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41FC8B" w14:textId="3E07FEED" w:rsidR="00190951" w:rsidRDefault="00666219" w:rsidP="00F378B6">
      <w:pPr>
        <w:spacing w:line="360" w:lineRule="auto"/>
        <w:jc w:val="both"/>
        <w:rPr>
          <w:rFonts w:ascii="Times New Roman" w:hAnsi="Times New Roman" w:cs="Times New Roman"/>
          <w:b/>
        </w:rPr>
      </w:pPr>
      <w:r>
        <w:rPr>
          <w:rFonts w:ascii="Times New Roman" w:hAnsi="Times New Roman" w:cs="Times New Roman"/>
          <w:b/>
        </w:rPr>
        <w:t>4-6</w:t>
      </w:r>
      <w:r w:rsidR="00190951">
        <w:rPr>
          <w:rFonts w:ascii="Times New Roman" w:hAnsi="Times New Roman" w:cs="Times New Roman"/>
          <w:b/>
        </w:rPr>
        <w:t xml:space="preserve"> Yaş Arası Serebral Palsili </w:t>
      </w:r>
      <w:r w:rsidR="00F378B6">
        <w:rPr>
          <w:rFonts w:ascii="Times New Roman" w:hAnsi="Times New Roman" w:cs="Times New Roman"/>
          <w:b/>
        </w:rPr>
        <w:t xml:space="preserve">ve Edinsel Beyin Hasarı Olan </w:t>
      </w:r>
      <w:r>
        <w:rPr>
          <w:rFonts w:ascii="Times New Roman" w:hAnsi="Times New Roman" w:cs="Times New Roman"/>
          <w:b/>
        </w:rPr>
        <w:t>Çocuklar</w:t>
      </w:r>
    </w:p>
    <w:p w14:paraId="5E362F86" w14:textId="77777777" w:rsidR="004B6FC6" w:rsidRDefault="004B6FC6" w:rsidP="00F378B6">
      <w:pPr>
        <w:spacing w:line="360" w:lineRule="auto"/>
        <w:jc w:val="both"/>
        <w:rPr>
          <w:rFonts w:ascii="Times New Roman" w:hAnsi="Times New Roman" w:cs="Times New Roman"/>
          <w:b/>
        </w:rPr>
      </w:pPr>
    </w:p>
    <w:p w14:paraId="1287C3CA" w14:textId="328AB9DF" w:rsidR="00764EBA" w:rsidRDefault="00764EBA" w:rsidP="00F378B6">
      <w:pPr>
        <w:spacing w:line="360" w:lineRule="auto"/>
        <w:jc w:val="both"/>
        <w:rPr>
          <w:rFonts w:ascii="Times New Roman" w:hAnsi="Times New Roman" w:cs="Times New Roman"/>
          <w:b/>
        </w:rPr>
      </w:pPr>
      <w:r>
        <w:rPr>
          <w:rFonts w:ascii="Times New Roman" w:hAnsi="Times New Roman" w:cs="Times New Roman"/>
          <w:b/>
        </w:rPr>
        <w:t>ÖZET</w:t>
      </w:r>
    </w:p>
    <w:p w14:paraId="29AF04DE" w14:textId="5AA0C33B" w:rsidR="00B8711B" w:rsidRDefault="0030648D" w:rsidP="00F378B6">
      <w:pPr>
        <w:spacing w:line="360" w:lineRule="auto"/>
        <w:jc w:val="both"/>
        <w:rPr>
          <w:rFonts w:ascii="Times New Roman" w:hAnsi="Times New Roman" w:cs="Times New Roman"/>
        </w:rPr>
      </w:pPr>
      <w:r>
        <w:rPr>
          <w:rFonts w:ascii="Times New Roman" w:hAnsi="Times New Roman" w:cs="Times New Roman"/>
        </w:rPr>
        <w:tab/>
      </w:r>
      <w:r w:rsidR="00764EBA">
        <w:rPr>
          <w:rFonts w:ascii="Times New Roman" w:hAnsi="Times New Roman" w:cs="Times New Roman"/>
        </w:rPr>
        <w:t>Serebral Palsi</w:t>
      </w:r>
      <w:r w:rsidR="00742124">
        <w:rPr>
          <w:rFonts w:ascii="Times New Roman" w:hAnsi="Times New Roman" w:cs="Times New Roman"/>
        </w:rPr>
        <w:t xml:space="preserve"> (SP)</w:t>
      </w:r>
      <w:r w:rsidR="00764EBA">
        <w:rPr>
          <w:rFonts w:ascii="Times New Roman" w:hAnsi="Times New Roman" w:cs="Times New Roman"/>
        </w:rPr>
        <w:t>, gelişmekte olan bey</w:t>
      </w:r>
      <w:r w:rsidR="00742124">
        <w:rPr>
          <w:rFonts w:ascii="Times New Roman" w:hAnsi="Times New Roman" w:cs="Times New Roman"/>
        </w:rPr>
        <w:t xml:space="preserve">inde meydana gelen </w:t>
      </w:r>
      <w:r w:rsidR="00764EBA">
        <w:rPr>
          <w:rFonts w:ascii="Times New Roman" w:hAnsi="Times New Roman" w:cs="Times New Roman"/>
        </w:rPr>
        <w:t>zedelenmeye bağlı, ilerleyici olmayan</w:t>
      </w:r>
      <w:r w:rsidR="00CC7435">
        <w:rPr>
          <w:rFonts w:ascii="Times New Roman" w:hAnsi="Times New Roman" w:cs="Times New Roman"/>
        </w:rPr>
        <w:t>, kalıcı</w:t>
      </w:r>
      <w:r w:rsidR="00764EBA">
        <w:rPr>
          <w:rFonts w:ascii="Times New Roman" w:hAnsi="Times New Roman" w:cs="Times New Roman"/>
        </w:rPr>
        <w:t xml:space="preserve"> hareket ve duruş problemidir. </w:t>
      </w:r>
      <w:r w:rsidR="00432523" w:rsidRPr="00432523">
        <w:rPr>
          <w:rFonts w:ascii="Times New Roman" w:hAnsi="Times New Roman" w:cs="Times New Roman"/>
        </w:rPr>
        <w:t xml:space="preserve">Çocuklukta en sık rastlanan fiziksel </w:t>
      </w:r>
      <w:r w:rsidR="00432523">
        <w:rPr>
          <w:rFonts w:ascii="Times New Roman" w:hAnsi="Times New Roman" w:cs="Times New Roman"/>
        </w:rPr>
        <w:t>yet</w:t>
      </w:r>
      <w:r w:rsidR="00F2364C">
        <w:rPr>
          <w:rFonts w:ascii="Times New Roman" w:hAnsi="Times New Roman" w:cs="Times New Roman"/>
        </w:rPr>
        <w:t xml:space="preserve">ersizlik </w:t>
      </w:r>
      <w:r w:rsidR="00432523" w:rsidRPr="00432523">
        <w:rPr>
          <w:rFonts w:ascii="Times New Roman" w:hAnsi="Times New Roman" w:cs="Times New Roman"/>
        </w:rPr>
        <w:t>durumudur</w:t>
      </w:r>
      <w:r w:rsidR="00432523">
        <w:rPr>
          <w:rFonts w:ascii="Times New Roman" w:hAnsi="Times New Roman" w:cs="Times New Roman"/>
        </w:rPr>
        <w:t xml:space="preserve">. </w:t>
      </w:r>
      <w:r w:rsidR="005D2A39">
        <w:rPr>
          <w:rFonts w:ascii="Times New Roman" w:hAnsi="Times New Roman" w:cs="Times New Roman"/>
        </w:rPr>
        <w:t xml:space="preserve">Edinilmiş beyin hasarı, doğum sonrası ilk üç yaştan sonra oluşan beyin hasarlarını belirtir. </w:t>
      </w:r>
      <w:r w:rsidR="005D2A39">
        <w:rPr>
          <w:rFonts w:ascii="Times New Roman" w:hAnsi="Times New Roman" w:cs="Times New Roman"/>
        </w:rPr>
        <w:t>Ç</w:t>
      </w:r>
      <w:r w:rsidR="00BD2FAF">
        <w:rPr>
          <w:rFonts w:ascii="Times New Roman" w:hAnsi="Times New Roman" w:cs="Times New Roman"/>
        </w:rPr>
        <w:t>ocukların k</w:t>
      </w:r>
      <w:r w:rsidR="00764EBA">
        <w:rPr>
          <w:rFonts w:ascii="Times New Roman" w:hAnsi="Times New Roman" w:cs="Times New Roman"/>
        </w:rPr>
        <w:t>aslarında gerginlik (kasılma)</w:t>
      </w:r>
      <w:r w:rsidR="00742124">
        <w:rPr>
          <w:rFonts w:ascii="Times New Roman" w:hAnsi="Times New Roman" w:cs="Times New Roman"/>
        </w:rPr>
        <w:t xml:space="preserve">, </w:t>
      </w:r>
      <w:r w:rsidR="001F6064">
        <w:rPr>
          <w:rFonts w:ascii="Times New Roman" w:hAnsi="Times New Roman" w:cs="Times New Roman"/>
        </w:rPr>
        <w:t xml:space="preserve">istemsiz hareketler ve </w:t>
      </w:r>
      <w:r w:rsidR="00742124">
        <w:rPr>
          <w:rFonts w:ascii="Times New Roman" w:hAnsi="Times New Roman" w:cs="Times New Roman"/>
        </w:rPr>
        <w:t>hareket kontrolünde problemler</w:t>
      </w:r>
      <w:r w:rsidR="00BD2FAF">
        <w:rPr>
          <w:rFonts w:ascii="Times New Roman" w:hAnsi="Times New Roman" w:cs="Times New Roman"/>
        </w:rPr>
        <w:t xml:space="preserve"> oluşur ve bu problemler çocukların</w:t>
      </w:r>
      <w:r w:rsidR="00742124">
        <w:rPr>
          <w:rFonts w:ascii="Times New Roman" w:hAnsi="Times New Roman" w:cs="Times New Roman"/>
        </w:rPr>
        <w:t xml:space="preserve"> fiziksel </w:t>
      </w:r>
      <w:r w:rsidR="001F6064">
        <w:rPr>
          <w:rFonts w:ascii="Times New Roman" w:hAnsi="Times New Roman" w:cs="Times New Roman"/>
        </w:rPr>
        <w:t>fonksiyonları</w:t>
      </w:r>
      <w:r w:rsidR="00BD2FAF">
        <w:rPr>
          <w:rFonts w:ascii="Times New Roman" w:hAnsi="Times New Roman" w:cs="Times New Roman"/>
        </w:rPr>
        <w:t>nın gelişimini olumsuz etkiler</w:t>
      </w:r>
      <w:r w:rsidR="001F6064">
        <w:rPr>
          <w:rFonts w:ascii="Times New Roman" w:hAnsi="Times New Roman" w:cs="Times New Roman"/>
        </w:rPr>
        <w:t>.</w:t>
      </w:r>
      <w:r w:rsidR="00B8711B">
        <w:rPr>
          <w:rFonts w:ascii="Times New Roman" w:hAnsi="Times New Roman" w:cs="Times New Roman"/>
        </w:rPr>
        <w:t xml:space="preserve"> </w:t>
      </w:r>
      <w:r w:rsidR="00A87B27">
        <w:rPr>
          <w:rFonts w:ascii="Times New Roman" w:hAnsi="Times New Roman" w:cs="Times New Roman"/>
        </w:rPr>
        <w:t>Be</w:t>
      </w:r>
      <w:r w:rsidR="00B8711B">
        <w:rPr>
          <w:rFonts w:ascii="Times New Roman" w:hAnsi="Times New Roman" w:cs="Times New Roman"/>
        </w:rPr>
        <w:t>ynin z</w:t>
      </w:r>
      <w:r w:rsidR="00A87B27">
        <w:rPr>
          <w:rFonts w:ascii="Times New Roman" w:hAnsi="Times New Roman" w:cs="Times New Roman"/>
        </w:rPr>
        <w:t>edelen</w:t>
      </w:r>
      <w:r w:rsidR="00B8711B">
        <w:rPr>
          <w:rFonts w:ascii="Times New Roman" w:hAnsi="Times New Roman" w:cs="Times New Roman"/>
        </w:rPr>
        <w:t xml:space="preserve">me şiddetindeki </w:t>
      </w:r>
      <w:r w:rsidR="00A87B27">
        <w:rPr>
          <w:rFonts w:ascii="Times New Roman" w:hAnsi="Times New Roman" w:cs="Times New Roman"/>
        </w:rPr>
        <w:t>farklılıklar</w:t>
      </w:r>
      <w:r w:rsidR="00B8711B">
        <w:rPr>
          <w:rFonts w:ascii="Times New Roman" w:hAnsi="Times New Roman" w:cs="Times New Roman"/>
        </w:rPr>
        <w:t xml:space="preserve">dan çocukların </w:t>
      </w:r>
      <w:r w:rsidR="00A87B27">
        <w:rPr>
          <w:rFonts w:ascii="Times New Roman" w:hAnsi="Times New Roman" w:cs="Times New Roman"/>
        </w:rPr>
        <w:t>yaşa</w:t>
      </w:r>
      <w:r w:rsidR="00B8711B">
        <w:rPr>
          <w:rFonts w:ascii="Times New Roman" w:hAnsi="Times New Roman" w:cs="Times New Roman"/>
        </w:rPr>
        <w:t>m</w:t>
      </w:r>
      <w:r w:rsidR="00A87B27">
        <w:rPr>
          <w:rFonts w:ascii="Times New Roman" w:hAnsi="Times New Roman" w:cs="Times New Roman"/>
        </w:rPr>
        <w:t xml:space="preserve"> alan</w:t>
      </w:r>
      <w:r w:rsidR="00B8711B">
        <w:rPr>
          <w:rFonts w:ascii="Times New Roman" w:hAnsi="Times New Roman" w:cs="Times New Roman"/>
        </w:rPr>
        <w:t>larının</w:t>
      </w:r>
      <w:r w:rsidR="00A87B27">
        <w:rPr>
          <w:rFonts w:ascii="Times New Roman" w:hAnsi="Times New Roman" w:cs="Times New Roman"/>
        </w:rPr>
        <w:t xml:space="preserve"> özelliklerine kadar </w:t>
      </w:r>
      <w:r w:rsidR="00B8711B">
        <w:rPr>
          <w:rFonts w:ascii="Times New Roman" w:hAnsi="Times New Roman" w:cs="Times New Roman"/>
        </w:rPr>
        <w:t>birçok faktör</w:t>
      </w:r>
      <w:r w:rsidR="00BD2FAF">
        <w:rPr>
          <w:rFonts w:ascii="Times New Roman" w:hAnsi="Times New Roman" w:cs="Times New Roman"/>
        </w:rPr>
        <w:t>,</w:t>
      </w:r>
      <w:r w:rsidR="00A87B27">
        <w:rPr>
          <w:rFonts w:ascii="Times New Roman" w:hAnsi="Times New Roman" w:cs="Times New Roman"/>
        </w:rPr>
        <w:t xml:space="preserve"> çocu</w:t>
      </w:r>
      <w:r w:rsidR="00B8711B">
        <w:rPr>
          <w:rFonts w:ascii="Times New Roman" w:hAnsi="Times New Roman" w:cs="Times New Roman"/>
        </w:rPr>
        <w:t>kların</w:t>
      </w:r>
      <w:r w:rsidR="00A87B27">
        <w:rPr>
          <w:rFonts w:ascii="Times New Roman" w:hAnsi="Times New Roman" w:cs="Times New Roman"/>
        </w:rPr>
        <w:t xml:space="preserve"> fiziksel, duyusal, sosyal, zihinsel ve ruhsal yönden </w:t>
      </w:r>
      <w:r w:rsidR="00BD2FAF">
        <w:rPr>
          <w:rFonts w:ascii="Times New Roman" w:hAnsi="Times New Roman" w:cs="Times New Roman"/>
        </w:rPr>
        <w:t>gelişiminde farklılıklara neden olur</w:t>
      </w:r>
      <w:r w:rsidR="00A87B27">
        <w:rPr>
          <w:rFonts w:ascii="Times New Roman" w:hAnsi="Times New Roman" w:cs="Times New Roman"/>
        </w:rPr>
        <w:t>. Bazı çocuklar sadece yürüme sırasında fiziksel olarak zorlanırken bazı çocuklar bütün aktivitelerinde desteğe ihtiyaç duyabilirler. Bu yüzden her çocuk bireysel olarak değerlendiri</w:t>
      </w:r>
      <w:r w:rsidR="00B8711B">
        <w:rPr>
          <w:rFonts w:ascii="Times New Roman" w:hAnsi="Times New Roman" w:cs="Times New Roman"/>
        </w:rPr>
        <w:t>lir</w:t>
      </w:r>
      <w:r w:rsidR="00A87B27">
        <w:rPr>
          <w:rFonts w:ascii="Times New Roman" w:hAnsi="Times New Roman" w:cs="Times New Roman"/>
        </w:rPr>
        <w:t xml:space="preserve">. </w:t>
      </w:r>
    </w:p>
    <w:p w14:paraId="1D996E93" w14:textId="6DFD4E91" w:rsidR="00764EBA" w:rsidRPr="00764EBA" w:rsidRDefault="0030648D" w:rsidP="00F378B6">
      <w:pPr>
        <w:spacing w:line="360" w:lineRule="auto"/>
        <w:ind w:firstLine="720"/>
        <w:jc w:val="both"/>
        <w:rPr>
          <w:rFonts w:ascii="Times New Roman" w:hAnsi="Times New Roman" w:cs="Times New Roman"/>
        </w:rPr>
      </w:pPr>
      <w:r w:rsidRPr="00764EBA">
        <w:rPr>
          <w:rFonts w:ascii="Times New Roman" w:hAnsi="Times New Roman" w:cs="Times New Roman"/>
        </w:rPr>
        <w:t>Okul öncesi dönem</w:t>
      </w:r>
      <w:r w:rsidR="00BD2FAF">
        <w:rPr>
          <w:rFonts w:ascii="Times New Roman" w:hAnsi="Times New Roman" w:cs="Times New Roman"/>
        </w:rPr>
        <w:t xml:space="preserve">, özellikle dört ile altı yaş arası </w:t>
      </w:r>
      <w:r>
        <w:rPr>
          <w:rFonts w:ascii="Times New Roman" w:hAnsi="Times New Roman" w:cs="Times New Roman"/>
        </w:rPr>
        <w:t xml:space="preserve">çocukların hem fiziksel hem de sosyal gelişimleri açısından yaşamın önemli dönemlerinden biridir. </w:t>
      </w:r>
      <w:r w:rsidR="00A87B27">
        <w:rPr>
          <w:rFonts w:ascii="Times New Roman" w:hAnsi="Times New Roman" w:cs="Times New Roman"/>
        </w:rPr>
        <w:t xml:space="preserve">Bu bölümde Serebral Palsinin </w:t>
      </w:r>
      <w:r w:rsidR="005D2A39">
        <w:rPr>
          <w:rFonts w:ascii="Times New Roman" w:hAnsi="Times New Roman" w:cs="Times New Roman"/>
        </w:rPr>
        <w:t xml:space="preserve">ve edinilmiş beyin hasarının </w:t>
      </w:r>
      <w:r w:rsidR="00A87B27">
        <w:rPr>
          <w:rFonts w:ascii="Times New Roman" w:hAnsi="Times New Roman" w:cs="Times New Roman"/>
        </w:rPr>
        <w:t xml:space="preserve">tanımı, klinik tipleri, </w:t>
      </w:r>
      <w:r w:rsidR="00BD2FAF">
        <w:rPr>
          <w:rFonts w:ascii="Times New Roman" w:hAnsi="Times New Roman" w:cs="Times New Roman"/>
        </w:rPr>
        <w:t>uygulanan fizyoterapi ve rehabilitasyon yöntemleri</w:t>
      </w:r>
      <w:r w:rsidR="00B8711B">
        <w:rPr>
          <w:rFonts w:ascii="Times New Roman" w:hAnsi="Times New Roman" w:cs="Times New Roman"/>
        </w:rPr>
        <w:t xml:space="preserve">, </w:t>
      </w:r>
      <w:r w:rsidR="00BD2FAF">
        <w:rPr>
          <w:rFonts w:ascii="Times New Roman" w:hAnsi="Times New Roman" w:cs="Times New Roman"/>
        </w:rPr>
        <w:t xml:space="preserve">çocukların dört altı yaş grubunda </w:t>
      </w:r>
      <w:r w:rsidR="00B8711B">
        <w:rPr>
          <w:rFonts w:ascii="Times New Roman" w:hAnsi="Times New Roman" w:cs="Times New Roman"/>
        </w:rPr>
        <w:t xml:space="preserve">günlük yaşam aktiviteleri, sosyal katılımları, </w:t>
      </w:r>
      <w:r w:rsidR="00BD2FAF">
        <w:rPr>
          <w:rFonts w:ascii="Times New Roman" w:hAnsi="Times New Roman" w:cs="Times New Roman"/>
        </w:rPr>
        <w:t xml:space="preserve">gelişimi etkileyen </w:t>
      </w:r>
      <w:r w:rsidR="00B8711B">
        <w:rPr>
          <w:rFonts w:ascii="Times New Roman" w:hAnsi="Times New Roman" w:cs="Times New Roman"/>
        </w:rPr>
        <w:t xml:space="preserve">çevresel </w:t>
      </w:r>
      <w:r w:rsidR="00BD2FAF">
        <w:rPr>
          <w:rFonts w:ascii="Times New Roman" w:hAnsi="Times New Roman" w:cs="Times New Roman"/>
        </w:rPr>
        <w:t>faktörler</w:t>
      </w:r>
      <w:r w:rsidR="00B8711B">
        <w:rPr>
          <w:rFonts w:ascii="Times New Roman" w:hAnsi="Times New Roman" w:cs="Times New Roman"/>
        </w:rPr>
        <w:t xml:space="preserve"> ve </w:t>
      </w:r>
      <w:r w:rsidR="00BD2FAF">
        <w:rPr>
          <w:rFonts w:ascii="Times New Roman" w:hAnsi="Times New Roman" w:cs="Times New Roman"/>
        </w:rPr>
        <w:t xml:space="preserve">ülkemizde verilen sağlık </w:t>
      </w:r>
      <w:r w:rsidR="00A668B9">
        <w:rPr>
          <w:rFonts w:ascii="Times New Roman" w:hAnsi="Times New Roman" w:cs="Times New Roman"/>
        </w:rPr>
        <w:t>hizmetler</w:t>
      </w:r>
      <w:r w:rsidR="00BD2FAF">
        <w:rPr>
          <w:rFonts w:ascii="Times New Roman" w:hAnsi="Times New Roman" w:cs="Times New Roman"/>
        </w:rPr>
        <w:t>i</w:t>
      </w:r>
      <w:r w:rsidR="00A668B9">
        <w:rPr>
          <w:rFonts w:ascii="Times New Roman" w:hAnsi="Times New Roman" w:cs="Times New Roman"/>
        </w:rPr>
        <w:t xml:space="preserve"> ilgili</w:t>
      </w:r>
      <w:r w:rsidR="00A87B27">
        <w:rPr>
          <w:rFonts w:ascii="Times New Roman" w:hAnsi="Times New Roman" w:cs="Times New Roman"/>
        </w:rPr>
        <w:t xml:space="preserve"> genel bilgiler verilecektir. </w:t>
      </w:r>
    </w:p>
    <w:p w14:paraId="57AA2007" w14:textId="77777777" w:rsidR="00F378B6" w:rsidRDefault="00190951" w:rsidP="00F378B6">
      <w:pPr>
        <w:spacing w:line="360" w:lineRule="auto"/>
        <w:jc w:val="both"/>
        <w:rPr>
          <w:rFonts w:ascii="Times New Roman" w:hAnsi="Times New Roman" w:cs="Times New Roman"/>
          <w:b/>
        </w:rPr>
      </w:pPr>
      <w:r w:rsidRPr="0030374D">
        <w:rPr>
          <w:rFonts w:ascii="Times New Roman" w:hAnsi="Times New Roman" w:cs="Times New Roman"/>
          <w:b/>
        </w:rPr>
        <w:t>Serebral Palsi nedir?</w:t>
      </w:r>
    </w:p>
    <w:p w14:paraId="62192174" w14:textId="24687DAD" w:rsidR="004B1DBA" w:rsidRDefault="00190951" w:rsidP="00F378B6">
      <w:pPr>
        <w:spacing w:line="360" w:lineRule="auto"/>
        <w:jc w:val="both"/>
        <w:rPr>
          <w:rFonts w:ascii="TimesNewRomanPSMT" w:hAnsi="TimesNewRomanPSMT" w:cs="TimesNewRomanPSMT"/>
        </w:rPr>
      </w:pPr>
      <w:r>
        <w:rPr>
          <w:rFonts w:ascii="TimesNewRomanPSMT" w:hAnsi="TimesNewRomanPSMT" w:cs="TimesNewRomanPSMT"/>
        </w:rPr>
        <w:tab/>
        <w:t xml:space="preserve">Serebral palsi (SP); </w:t>
      </w:r>
      <w:r w:rsidR="004B1DBA">
        <w:rPr>
          <w:rFonts w:ascii="TimesNewRomanPSMT" w:hAnsi="TimesNewRomanPSMT" w:cs="TimesNewRomanPSMT"/>
        </w:rPr>
        <w:t>g</w:t>
      </w:r>
      <w:r w:rsidR="004B1DBA" w:rsidRPr="004B1DBA">
        <w:rPr>
          <w:rFonts w:ascii="TimesNewRomanPSMT" w:hAnsi="TimesNewRomanPSMT" w:cs="TimesNewRomanPSMT"/>
        </w:rPr>
        <w:t xml:space="preserve">elişmekte olan beyinde (anne karnındayken, doğumda, ya da doğduktan sonra </w:t>
      </w:r>
      <w:r w:rsidR="004B1DBA">
        <w:rPr>
          <w:rFonts w:ascii="TimesNewRomanPSMT" w:hAnsi="TimesNewRomanPSMT" w:cs="TimesNewRomanPSMT"/>
        </w:rPr>
        <w:t>ilk iki yıl içerisinde</w:t>
      </w:r>
      <w:r w:rsidR="004B1DBA" w:rsidRPr="004B1DBA">
        <w:rPr>
          <w:rFonts w:ascii="TimesNewRomanPSMT" w:hAnsi="TimesNewRomanPSMT" w:cs="TimesNewRomanPSMT"/>
        </w:rPr>
        <w:t>) oluşan bir zedelenme nedeniyle, çocuğun duruş ve hareketler</w:t>
      </w:r>
      <w:r w:rsidR="00BD2FAF">
        <w:rPr>
          <w:rFonts w:ascii="TimesNewRomanPSMT" w:hAnsi="TimesNewRomanPSMT" w:cs="TimesNewRomanPSMT"/>
        </w:rPr>
        <w:t>in</w:t>
      </w:r>
      <w:r w:rsidR="004B1DBA" w:rsidRPr="004B1DBA">
        <w:rPr>
          <w:rFonts w:ascii="TimesNewRomanPSMT" w:hAnsi="TimesNewRomanPSMT" w:cs="TimesNewRomanPSMT"/>
        </w:rPr>
        <w:t xml:space="preserve">de güçlük çekmesi halidir. </w:t>
      </w:r>
    </w:p>
    <w:p w14:paraId="2F3A4CFC" w14:textId="3B2F9FAE" w:rsidR="00764EBA" w:rsidRDefault="00764EBA" w:rsidP="00F378B6">
      <w:pPr>
        <w:pStyle w:val="NormalWeb"/>
        <w:spacing w:line="360" w:lineRule="auto"/>
        <w:jc w:val="both"/>
        <w:rPr>
          <w:rFonts w:ascii="TimesNewRomanPSMT" w:hAnsi="TimesNewRomanPSMT" w:cs="TimesNewRomanPSMT"/>
        </w:rPr>
      </w:pPr>
      <w:r>
        <w:rPr>
          <w:rFonts w:ascii="TimesNewRomanPSMT" w:hAnsi="TimesNewRomanPSMT" w:cs="TimesNewRomanPSMT"/>
          <w:i/>
        </w:rPr>
        <w:tab/>
      </w:r>
      <w:r w:rsidR="00190951" w:rsidRPr="00011D2F">
        <w:rPr>
          <w:rFonts w:ascii="TimesNewRomanPSMT" w:hAnsi="TimesNewRomanPSMT" w:cs="TimesNewRomanPSMT"/>
          <w:i/>
        </w:rPr>
        <w:t>Serebral</w:t>
      </w:r>
      <w:r w:rsidR="00190951" w:rsidRPr="00011D2F">
        <w:rPr>
          <w:rFonts w:ascii="TimesNewRomanPSMT" w:hAnsi="TimesNewRomanPSMT" w:cs="TimesNewRomanPSMT"/>
        </w:rPr>
        <w:t xml:space="preserve"> kelimesi </w:t>
      </w:r>
      <w:r w:rsidR="00190951">
        <w:rPr>
          <w:rFonts w:ascii="TimesNewRomanPSMT" w:hAnsi="TimesNewRomanPSMT" w:cs="TimesNewRomanPSMT"/>
        </w:rPr>
        <w:t>“</w:t>
      </w:r>
      <w:r w:rsidR="00190951" w:rsidRPr="00011D2F">
        <w:rPr>
          <w:rFonts w:ascii="TimesNewRomanPSMT" w:hAnsi="TimesNewRomanPSMT" w:cs="TimesNewRomanPSMT"/>
        </w:rPr>
        <w:t>beyin</w:t>
      </w:r>
      <w:r w:rsidR="00190951">
        <w:rPr>
          <w:rFonts w:ascii="TimesNewRomanPSMT" w:hAnsi="TimesNewRomanPSMT" w:cs="TimesNewRomanPSMT"/>
        </w:rPr>
        <w:t>”</w:t>
      </w:r>
      <w:r w:rsidR="00190951" w:rsidRPr="00011D2F">
        <w:rPr>
          <w:rFonts w:ascii="TimesNewRomanPSMT" w:hAnsi="TimesNewRomanPSMT" w:cs="TimesNewRomanPSMT"/>
        </w:rPr>
        <w:t xml:space="preserve"> anlamına gelir. </w:t>
      </w:r>
      <w:r w:rsidR="00190951" w:rsidRPr="00011D2F">
        <w:rPr>
          <w:rFonts w:ascii="TimesNewRomanPSMT" w:hAnsi="TimesNewRomanPSMT" w:cs="TimesNewRomanPSMT"/>
          <w:i/>
        </w:rPr>
        <w:t xml:space="preserve">Palsi </w:t>
      </w:r>
      <w:r w:rsidR="00190951" w:rsidRPr="00011D2F">
        <w:rPr>
          <w:rFonts w:ascii="TimesNewRomanPSMT" w:hAnsi="TimesNewRomanPSMT" w:cs="TimesNewRomanPSMT"/>
        </w:rPr>
        <w:t xml:space="preserve">ise hareket zayıflığı durumunu ifade etmek için kullanılır. </w:t>
      </w:r>
      <w:r w:rsidR="000A478E">
        <w:rPr>
          <w:rFonts w:ascii="TimesNewRomanPSMT" w:hAnsi="TimesNewRomanPSMT" w:cs="TimesNewRomanPSMT"/>
        </w:rPr>
        <w:t>Beyinde hareketi kontrol eden bölgelerin yaralanması sonucu kaslara giden uyarılar olumsuz etkilenir. Bazı çocukların kasları gergin</w:t>
      </w:r>
      <w:r w:rsidR="00BD2FAF">
        <w:rPr>
          <w:rFonts w:ascii="TimesNewRomanPSMT" w:hAnsi="TimesNewRomanPSMT" w:cs="TimesNewRomanPSMT"/>
        </w:rPr>
        <w:t>dir</w:t>
      </w:r>
      <w:r w:rsidR="000A478E">
        <w:rPr>
          <w:rFonts w:ascii="TimesNewRomanPSMT" w:hAnsi="TimesNewRomanPSMT" w:cs="TimesNewRomanPSMT"/>
        </w:rPr>
        <w:t xml:space="preserve"> (kasılı) ve hareketleri kısıtlanır. </w:t>
      </w:r>
      <w:r w:rsidR="000A478E" w:rsidRPr="000A478E">
        <w:rPr>
          <w:rFonts w:ascii="TimesNewRomanPSMT" w:hAnsi="TimesNewRomanPSMT" w:cs="TimesNewRomanPSMT"/>
        </w:rPr>
        <w:t>Bazı çocuklarda</w:t>
      </w:r>
      <w:r w:rsidR="00BD2FAF">
        <w:rPr>
          <w:rFonts w:ascii="TimesNewRomanPSMT" w:hAnsi="TimesNewRomanPSMT" w:cs="TimesNewRomanPSMT"/>
        </w:rPr>
        <w:t xml:space="preserve"> ise </w:t>
      </w:r>
      <w:r w:rsidR="000A478E" w:rsidRPr="000A478E">
        <w:rPr>
          <w:rFonts w:ascii="TimesNewRomanPSMT" w:hAnsi="TimesNewRomanPSMT" w:cs="TimesNewRomanPSMT"/>
        </w:rPr>
        <w:t xml:space="preserve">kaslar fazlasıyla gevşektir ve </w:t>
      </w:r>
      <w:r w:rsidR="00405E1E">
        <w:rPr>
          <w:rFonts w:ascii="TimesNewRomanPSMT" w:hAnsi="TimesNewRomanPSMT" w:cs="TimesNewRomanPSMT"/>
        </w:rPr>
        <w:t>çocuk yer çekimine karşı vücut parçalarını hareket ettirmek de zorlanır.</w:t>
      </w:r>
      <w:r w:rsidR="000A478E" w:rsidRPr="000A478E">
        <w:rPr>
          <w:rFonts w:ascii="TimesNewRomanPSMT" w:hAnsi="TimesNewRomanPSMT" w:cs="TimesNewRomanPSMT"/>
        </w:rPr>
        <w:t xml:space="preserve"> </w:t>
      </w:r>
      <w:r w:rsidR="00405E1E">
        <w:rPr>
          <w:rFonts w:ascii="TimesNewRomanPSMT" w:hAnsi="TimesNewRomanPSMT" w:cs="TimesNewRomanPSMT"/>
        </w:rPr>
        <w:t xml:space="preserve">SP’nin </w:t>
      </w:r>
      <w:r w:rsidR="00BD2FAF">
        <w:rPr>
          <w:rFonts w:ascii="TimesNewRomanPSMT" w:hAnsi="TimesNewRomanPSMT" w:cs="TimesNewRomanPSMT"/>
        </w:rPr>
        <w:t xml:space="preserve">başka bir klinik tipinde </w:t>
      </w:r>
      <w:r w:rsidR="00405E1E">
        <w:rPr>
          <w:rFonts w:ascii="TimesNewRomanPSMT" w:hAnsi="TimesNewRomanPSMT" w:cs="TimesNewRomanPSMT"/>
        </w:rPr>
        <w:t>ise</w:t>
      </w:r>
      <w:r w:rsidR="000A478E" w:rsidRPr="000A478E">
        <w:rPr>
          <w:rFonts w:ascii="TimesNewRomanPSMT" w:hAnsi="TimesNewRomanPSMT" w:cs="TimesNewRomanPSMT"/>
        </w:rPr>
        <w:t xml:space="preserve"> boyun, kol ve bacaklarda istem dışı kasılmalar, hareketler de görülebilir. Bazı </w:t>
      </w:r>
      <w:r w:rsidR="00405E1E">
        <w:rPr>
          <w:rFonts w:ascii="TimesNewRomanPSMT" w:hAnsi="TimesNewRomanPSMT" w:cs="TimesNewRomanPSMT"/>
        </w:rPr>
        <w:t>çocukların</w:t>
      </w:r>
      <w:r w:rsidR="000A478E" w:rsidRPr="000A478E">
        <w:rPr>
          <w:rFonts w:ascii="TimesNewRomanPSMT" w:hAnsi="TimesNewRomanPSMT" w:cs="TimesNewRomanPSMT"/>
        </w:rPr>
        <w:t xml:space="preserve"> sadece bacakları, bazılarının </w:t>
      </w:r>
      <w:r w:rsidR="00405E1E">
        <w:rPr>
          <w:rFonts w:ascii="TimesNewRomanPSMT" w:hAnsi="TimesNewRomanPSMT" w:cs="TimesNewRomanPSMT"/>
        </w:rPr>
        <w:t xml:space="preserve">vücudunun bir yarısı bazılarının </w:t>
      </w:r>
      <w:r w:rsidR="000A478E" w:rsidRPr="000A478E">
        <w:rPr>
          <w:rFonts w:ascii="TimesNewRomanPSMT" w:hAnsi="TimesNewRomanPSMT" w:cs="TimesNewRomanPSMT"/>
        </w:rPr>
        <w:t xml:space="preserve">ise tüm vücudu etkilenmiş olabilir. </w:t>
      </w:r>
      <w:r w:rsidR="00405E1E">
        <w:t xml:space="preserve">Hareket </w:t>
      </w:r>
      <w:r w:rsidR="00190951">
        <w:t>yetersizlikler</w:t>
      </w:r>
      <w:r w:rsidR="00405E1E">
        <w:t>i ile</w:t>
      </w:r>
      <w:r w:rsidR="00190951">
        <w:t xml:space="preserve"> birlikte </w:t>
      </w:r>
      <w:r w:rsidR="00405E1E">
        <w:t xml:space="preserve">çoğu zaman </w:t>
      </w:r>
      <w:r w:rsidR="00190951">
        <w:t>zihinsel</w:t>
      </w:r>
      <w:r w:rsidR="00190951" w:rsidRPr="0080747A">
        <w:t>, duyusal, davranışsal p</w:t>
      </w:r>
      <w:r w:rsidR="00405E1E">
        <w:t>roblemler</w:t>
      </w:r>
      <w:r w:rsidR="00190951" w:rsidRPr="0080747A">
        <w:t>, görme, işitme</w:t>
      </w:r>
      <w:r w:rsidR="00190951">
        <w:t xml:space="preserve"> ve </w:t>
      </w:r>
      <w:r w:rsidR="00190951" w:rsidRPr="0080747A">
        <w:t>konuşma problemler</w:t>
      </w:r>
      <w:r w:rsidR="00405E1E">
        <w:t>i</w:t>
      </w:r>
      <w:r w:rsidR="00190951" w:rsidRPr="0080747A">
        <w:t xml:space="preserve"> ile epilepsi </w:t>
      </w:r>
      <w:r w:rsidR="00190951">
        <w:t xml:space="preserve">görülebilir. </w:t>
      </w:r>
      <w:r w:rsidR="00190951" w:rsidRPr="0080747A">
        <w:t>Ayrıca</w:t>
      </w:r>
      <w:r w:rsidR="00405E1E">
        <w:t xml:space="preserve"> çocuklarda zamanla</w:t>
      </w:r>
      <w:r w:rsidR="00405E1E" w:rsidRPr="0080747A">
        <w:t xml:space="preserve"> </w:t>
      </w:r>
      <w:r w:rsidR="00190951" w:rsidRPr="0080747A">
        <w:t>ağr</w:t>
      </w:r>
      <w:r w:rsidR="00405E1E">
        <w:t>ı</w:t>
      </w:r>
      <w:r w:rsidR="00190951" w:rsidRPr="0080747A">
        <w:t>, yorgunluk</w:t>
      </w:r>
      <w:r w:rsidR="00405E1E">
        <w:t xml:space="preserve"> ve kas kuvvetinin azalması gibi </w:t>
      </w:r>
      <w:r w:rsidR="00190951" w:rsidRPr="0080747A">
        <w:t>ikincil gelişen problemler</w:t>
      </w:r>
      <w:r w:rsidR="00405E1E">
        <w:t xml:space="preserve"> oluşabilir. Okul öncesi dönemde bile </w:t>
      </w:r>
      <w:r w:rsidR="00405E1E">
        <w:lastRenderedPageBreak/>
        <w:t xml:space="preserve">olsa birincil ve ikincil problemler kendine bakım, beslenme, giyinme, kişilerle iletişim gibi günlük yaşam aktivitelerinin öğrenilmesini </w:t>
      </w:r>
      <w:r w:rsidR="00190951" w:rsidRPr="0080747A">
        <w:t xml:space="preserve">etkileyerek </w:t>
      </w:r>
      <w:r w:rsidR="00190951">
        <w:t xml:space="preserve">sosyal </w:t>
      </w:r>
      <w:r w:rsidR="00190951" w:rsidRPr="0080747A">
        <w:t>hayata katılımda kısıtlılıklara sebep olur</w:t>
      </w:r>
      <w:r w:rsidR="00190951">
        <w:t xml:space="preserve">. </w:t>
      </w:r>
      <w:r w:rsidR="00190951">
        <w:rPr>
          <w:rFonts w:ascii="TimesNewRomanPSMT" w:hAnsi="TimesNewRomanPSMT" w:cs="TimesNewRomanPSMT"/>
        </w:rPr>
        <w:t xml:space="preserve">SP tanısı almış olmasına rağmen çocuklar </w:t>
      </w:r>
      <w:r w:rsidR="00405E1E">
        <w:rPr>
          <w:rFonts w:ascii="TimesNewRomanPSMT" w:hAnsi="TimesNewRomanPSMT" w:cs="TimesNewRomanPSMT"/>
        </w:rPr>
        <w:t xml:space="preserve">farklı çevresel faktörlerin etkisiyle </w:t>
      </w:r>
      <w:r w:rsidR="00190951">
        <w:rPr>
          <w:rFonts w:ascii="TimesNewRomanPSMT" w:hAnsi="TimesNewRomanPSMT" w:cs="TimesNewRomanPSMT"/>
        </w:rPr>
        <w:t>birbirinden çok farklı fiziksel</w:t>
      </w:r>
      <w:r w:rsidR="00405E1E">
        <w:rPr>
          <w:rFonts w:ascii="TimesNewRomanPSMT" w:hAnsi="TimesNewRomanPSMT" w:cs="TimesNewRomanPSMT"/>
        </w:rPr>
        <w:t xml:space="preserve"> </w:t>
      </w:r>
      <w:r w:rsidR="00190951">
        <w:rPr>
          <w:rFonts w:ascii="TimesNewRomanPSMT" w:hAnsi="TimesNewRomanPSMT" w:cs="TimesNewRomanPSMT"/>
        </w:rPr>
        <w:t xml:space="preserve">ve </w:t>
      </w:r>
      <w:r w:rsidR="00405E1E">
        <w:rPr>
          <w:rFonts w:ascii="TimesNewRomanPSMT" w:hAnsi="TimesNewRomanPSMT" w:cs="TimesNewRomanPSMT"/>
        </w:rPr>
        <w:t xml:space="preserve">sosyal </w:t>
      </w:r>
      <w:r>
        <w:rPr>
          <w:rFonts w:ascii="TimesNewRomanPSMT" w:hAnsi="TimesNewRomanPSMT" w:cs="TimesNewRomanPSMT"/>
        </w:rPr>
        <w:t>becerilere sahip olabilirler</w:t>
      </w:r>
      <w:r w:rsidR="00190951">
        <w:rPr>
          <w:rFonts w:ascii="TimesNewRomanPSMT" w:hAnsi="TimesNewRomanPSMT" w:cs="TimesNewRomanPSMT"/>
        </w:rPr>
        <w:t>.</w:t>
      </w:r>
    </w:p>
    <w:p w14:paraId="5193B143" w14:textId="09872B27" w:rsidR="00386CE7" w:rsidRDefault="00190951" w:rsidP="00F378B6">
      <w:pPr>
        <w:pStyle w:val="NormalWeb"/>
        <w:spacing w:line="360" w:lineRule="auto"/>
        <w:jc w:val="both"/>
        <w:rPr>
          <w:rFonts w:ascii="TimesNewRomanPSMT" w:hAnsi="TimesNewRomanPSMT" w:cs="TimesNewRomanPSMT"/>
        </w:rPr>
      </w:pPr>
      <w:r>
        <w:rPr>
          <w:rFonts w:ascii="TimesNewRomanPSMT" w:hAnsi="TimesNewRomanPSMT" w:cs="TimesNewRomanPSMT"/>
        </w:rPr>
        <w:t xml:space="preserve">Vücudun tamamı, kollar ve bacaklar etkilenirse </w:t>
      </w:r>
      <w:r w:rsidRPr="00FE49AE">
        <w:rPr>
          <w:rFonts w:ascii="TimesNewRomanPSMT" w:hAnsi="TimesNewRomanPSMT" w:cs="TimesNewRomanPSMT"/>
          <w:i/>
        </w:rPr>
        <w:t>kuadrip</w:t>
      </w:r>
      <w:r>
        <w:rPr>
          <w:rFonts w:ascii="TimesNewRomanPSMT" w:hAnsi="TimesNewRomanPSMT" w:cs="TimesNewRomanPSMT"/>
          <w:i/>
        </w:rPr>
        <w:t>areti</w:t>
      </w:r>
      <w:r w:rsidRPr="00FE49AE">
        <w:rPr>
          <w:rFonts w:ascii="TimesNewRomanPSMT" w:hAnsi="TimesNewRomanPSMT" w:cs="TimesNewRomanPSMT"/>
          <w:i/>
        </w:rPr>
        <w:t>k</w:t>
      </w:r>
      <w:r>
        <w:rPr>
          <w:rFonts w:ascii="TimesNewRomanPSMT" w:hAnsi="TimesNewRomanPSMT" w:cs="TimesNewRomanPSMT"/>
        </w:rPr>
        <w:t xml:space="preserve">, daha çok bacaklar etkilenirse </w:t>
      </w:r>
      <w:r w:rsidRPr="00FE49AE">
        <w:rPr>
          <w:rFonts w:ascii="TimesNewRomanPSMT" w:hAnsi="TimesNewRomanPSMT" w:cs="TimesNewRomanPSMT"/>
          <w:i/>
        </w:rPr>
        <w:t>dip</w:t>
      </w:r>
      <w:r>
        <w:rPr>
          <w:rFonts w:ascii="TimesNewRomanPSMT" w:hAnsi="TimesNewRomanPSMT" w:cs="TimesNewRomanPSMT"/>
          <w:i/>
        </w:rPr>
        <w:t>areti</w:t>
      </w:r>
      <w:r w:rsidRPr="00FE49AE">
        <w:rPr>
          <w:rFonts w:ascii="TimesNewRomanPSMT" w:hAnsi="TimesNewRomanPSMT" w:cs="TimesNewRomanPSMT"/>
          <w:i/>
        </w:rPr>
        <w:t>k</w:t>
      </w:r>
      <w:r>
        <w:rPr>
          <w:rFonts w:ascii="TimesNewRomanPSMT" w:hAnsi="TimesNewRomanPSMT" w:cs="TimesNewRomanPSMT"/>
        </w:rPr>
        <w:t xml:space="preserve"> ve vücudun bir yarısı etkilenirse </w:t>
      </w:r>
      <w:r w:rsidRPr="00FE49AE">
        <w:rPr>
          <w:rFonts w:ascii="TimesNewRomanPSMT" w:hAnsi="TimesNewRomanPSMT" w:cs="TimesNewRomanPSMT"/>
          <w:i/>
        </w:rPr>
        <w:t>hemip</w:t>
      </w:r>
      <w:r>
        <w:rPr>
          <w:rFonts w:ascii="TimesNewRomanPSMT" w:hAnsi="TimesNewRomanPSMT" w:cs="TimesNewRomanPSMT"/>
          <w:i/>
        </w:rPr>
        <w:t>areti</w:t>
      </w:r>
      <w:r w:rsidRPr="00FE49AE">
        <w:rPr>
          <w:rFonts w:ascii="TimesNewRomanPSMT" w:hAnsi="TimesNewRomanPSMT" w:cs="TimesNewRomanPSMT"/>
          <w:i/>
        </w:rPr>
        <w:t xml:space="preserve">k </w:t>
      </w:r>
      <w:r>
        <w:rPr>
          <w:rFonts w:ascii="TimesNewRomanPSMT" w:hAnsi="TimesNewRomanPSMT" w:cs="TimesNewRomanPSMT"/>
        </w:rPr>
        <w:t>olarak sınıflandırılır</w:t>
      </w:r>
      <w:r w:rsidR="0070531F">
        <w:rPr>
          <w:rFonts w:ascii="TimesNewRomanPSMT" w:hAnsi="TimesNewRomanPSMT" w:cs="TimesNewRomanPSMT"/>
        </w:rPr>
        <w:t xml:space="preserve"> (Şekil 1)</w:t>
      </w:r>
      <w:r w:rsidR="00386CE7">
        <w:rPr>
          <w:rFonts w:ascii="TimesNewRomanPSMT" w:hAnsi="TimesNewRomanPSMT" w:cs="TimesNewRomanPSMT"/>
        </w:rPr>
        <w:t>.</w:t>
      </w:r>
    </w:p>
    <w:p w14:paraId="23E0A93F" w14:textId="0910B59A" w:rsidR="00DC5579" w:rsidRPr="0070531F" w:rsidRDefault="00386CE7" w:rsidP="00F378B6">
      <w:pPr>
        <w:pStyle w:val="NormalWeb"/>
        <w:spacing w:line="360" w:lineRule="auto"/>
        <w:jc w:val="both"/>
        <w:rPr>
          <w:rFonts w:ascii="TimesNewRomanPSMT" w:hAnsi="TimesNewRomanPSMT" w:cs="TimesNewRomanPSMT"/>
        </w:rPr>
      </w:pPr>
      <w:r>
        <w:rPr>
          <w:rFonts w:ascii="TimesNewRomanPSMT" w:hAnsi="TimesNewRomanPSMT" w:cs="TimesNewRomanPSMT"/>
          <w:noProof/>
          <w:lang w:eastAsia="tr-TR"/>
        </w:rPr>
        <w:drawing>
          <wp:inline distT="0" distB="0" distL="0" distR="0" wp14:anchorId="41311C6D" wp14:editId="5F4D6497">
            <wp:extent cx="5756910" cy="316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10-15 at 10.59.52.png"/>
                    <pic:cNvPicPr/>
                  </pic:nvPicPr>
                  <pic:blipFill rotWithShape="1">
                    <a:blip r:embed="rId7">
                      <a:extLst>
                        <a:ext uri="{28A0092B-C50C-407E-A947-70E740481C1C}">
                          <a14:useLocalDpi xmlns:a14="http://schemas.microsoft.com/office/drawing/2010/main" val="0"/>
                        </a:ext>
                      </a:extLst>
                    </a:blip>
                    <a:srcRect b="19369"/>
                    <a:stretch/>
                  </pic:blipFill>
                  <pic:spPr bwMode="auto">
                    <a:xfrm>
                      <a:off x="0" y="0"/>
                      <a:ext cx="5756910" cy="3167270"/>
                    </a:xfrm>
                    <a:prstGeom prst="rect">
                      <a:avLst/>
                    </a:prstGeom>
                    <a:ln>
                      <a:noFill/>
                    </a:ln>
                    <a:extLst>
                      <a:ext uri="{53640926-AAD7-44D8-BBD7-CCE9431645EC}">
                        <a14:shadowObscured xmlns:a14="http://schemas.microsoft.com/office/drawing/2010/main"/>
                      </a:ext>
                    </a:extLst>
                  </pic:spPr>
                </pic:pic>
              </a:graphicData>
            </a:graphic>
          </wp:inline>
        </w:drawing>
      </w:r>
    </w:p>
    <w:p w14:paraId="0D18E578" w14:textId="0BCDB6C4" w:rsidR="0070531F" w:rsidRDefault="0070531F" w:rsidP="00F378B6">
      <w:pPr>
        <w:spacing w:line="360" w:lineRule="auto"/>
        <w:jc w:val="both"/>
        <w:rPr>
          <w:rFonts w:ascii="Times New Roman" w:hAnsi="Times New Roman" w:cs="Times New Roman"/>
          <w:b/>
        </w:rPr>
      </w:pPr>
      <w:r w:rsidRPr="0070531F">
        <w:rPr>
          <w:rFonts w:ascii="Times New Roman" w:hAnsi="Times New Roman" w:cs="Times New Roman"/>
        </w:rPr>
        <w:t>Şekil 1</w:t>
      </w:r>
      <w:r>
        <w:rPr>
          <w:rFonts w:ascii="Times New Roman" w:hAnsi="Times New Roman" w:cs="Times New Roman"/>
          <w:b/>
        </w:rPr>
        <w:t xml:space="preserve">. </w:t>
      </w:r>
      <w:r w:rsidRPr="00B72011">
        <w:rPr>
          <w:rFonts w:ascii="Times New Roman" w:hAnsi="Times New Roman" w:cs="Times New Roman"/>
        </w:rPr>
        <w:t>Vücut bölgelerine g</w:t>
      </w:r>
      <w:r w:rsidR="00B72011" w:rsidRPr="00B72011">
        <w:rPr>
          <w:rFonts w:ascii="Times New Roman" w:hAnsi="Times New Roman" w:cs="Times New Roman"/>
        </w:rPr>
        <w:t>öre SP’nin sınıflandırılması</w:t>
      </w:r>
    </w:p>
    <w:p w14:paraId="2BBF6337" w14:textId="4CAAD12C" w:rsidR="005D2A39" w:rsidRPr="00C019DD" w:rsidRDefault="005D2A39" w:rsidP="00F378B6">
      <w:pPr>
        <w:spacing w:line="360" w:lineRule="auto"/>
        <w:jc w:val="both"/>
        <w:rPr>
          <w:rFonts w:ascii="Times New Roman" w:hAnsi="Times New Roman" w:cs="Times New Roman"/>
          <w:b/>
        </w:rPr>
      </w:pPr>
      <w:r w:rsidRPr="00C019DD">
        <w:rPr>
          <w:rFonts w:ascii="Times New Roman" w:hAnsi="Times New Roman" w:cs="Times New Roman"/>
          <w:b/>
        </w:rPr>
        <w:t>Edinilmiş/travmatik beyin hasarı</w:t>
      </w:r>
      <w:r w:rsidR="00F378B6">
        <w:rPr>
          <w:rFonts w:ascii="Times New Roman" w:hAnsi="Times New Roman" w:cs="Times New Roman"/>
          <w:b/>
        </w:rPr>
        <w:t xml:space="preserve"> nedir?</w:t>
      </w:r>
    </w:p>
    <w:p w14:paraId="684E0BF8" w14:textId="77777777" w:rsidR="005D2A39" w:rsidRPr="00673121" w:rsidRDefault="005D2A39" w:rsidP="00F378B6">
      <w:pPr>
        <w:spacing w:line="360" w:lineRule="auto"/>
        <w:ind w:firstLine="720"/>
        <w:jc w:val="both"/>
        <w:rPr>
          <w:rFonts w:ascii="Times New Roman" w:hAnsi="Times New Roman" w:cs="Times New Roman"/>
        </w:rPr>
      </w:pPr>
      <w:r w:rsidRPr="00673121">
        <w:rPr>
          <w:rFonts w:ascii="Times New Roman" w:hAnsi="Times New Roman" w:cs="Times New Roman"/>
        </w:rPr>
        <w:t xml:space="preserve">Çocukluk çağında edinilmiş beyin hasarı, çocuklukta ancak doğumdan ve bebeklik döneminden sonra meydana gelen beyin hasarını ifade etmektedir.  Genetik veya doğuştan gelen beyin hasarları edinilmiş beyin hasarının dışındadır. Edinsel beyin hasarı, hem travmatik hem de travmatik olmayan yaralanmaları kapsar. Travmatik yaralanmalar genel olarak çeşitli kazalar, afetler nedeniyle kafa travmalarının bir sonucu olarak ortaya çıkarken, travmatik olmayan yaralanmalar, beyin tümörleri, menenjit gibi çeşitli hastalıkların neden olduğu yaralanmaları içerebilir. Ayrıca boğulma veya boğulma tehlikesinden kaynaklanan durumlar ve zehirlenmeler de edinilmiş beyin hasarı yaratabilir. </w:t>
      </w:r>
    </w:p>
    <w:p w14:paraId="167F0FA3" w14:textId="20C9BF63" w:rsidR="005D2A39" w:rsidRDefault="005D2A39" w:rsidP="00F378B6">
      <w:pPr>
        <w:spacing w:line="360" w:lineRule="auto"/>
        <w:ind w:firstLine="720"/>
        <w:jc w:val="both"/>
        <w:rPr>
          <w:rFonts w:ascii="Times New Roman" w:hAnsi="Times New Roman" w:cs="Times New Roman"/>
        </w:rPr>
      </w:pPr>
      <w:r w:rsidRPr="00673121">
        <w:rPr>
          <w:rFonts w:ascii="Times New Roman" w:hAnsi="Times New Roman" w:cs="Times New Roman"/>
        </w:rPr>
        <w:t xml:space="preserve">Edinilmiş beyin hasarında, hareket bozuklukları başta olmak üzere, konuşma, yeme ve yutma, bilişsel beceriler gibi fonksiyonlarda etkilenme görülebilir. </w:t>
      </w:r>
    </w:p>
    <w:p w14:paraId="76BFF248" w14:textId="77777777" w:rsidR="00F378B6" w:rsidRDefault="00F378B6" w:rsidP="00F378B6">
      <w:pPr>
        <w:spacing w:line="360" w:lineRule="auto"/>
        <w:jc w:val="both"/>
        <w:rPr>
          <w:rFonts w:ascii="Times New Roman" w:hAnsi="Times New Roman" w:cs="Times New Roman"/>
          <w:b/>
        </w:rPr>
      </w:pPr>
    </w:p>
    <w:p w14:paraId="3CA21DDF" w14:textId="3897114A" w:rsidR="00190951" w:rsidRDefault="00190951" w:rsidP="00F378B6">
      <w:pPr>
        <w:spacing w:line="360" w:lineRule="auto"/>
        <w:jc w:val="both"/>
        <w:rPr>
          <w:rFonts w:ascii="Times New Roman" w:hAnsi="Times New Roman" w:cs="Times New Roman"/>
          <w:b/>
        </w:rPr>
      </w:pPr>
      <w:r>
        <w:rPr>
          <w:rFonts w:ascii="Times New Roman" w:hAnsi="Times New Roman" w:cs="Times New Roman"/>
          <w:b/>
        </w:rPr>
        <w:lastRenderedPageBreak/>
        <w:t xml:space="preserve">SP Tipleri </w:t>
      </w:r>
    </w:p>
    <w:p w14:paraId="3260BFC4" w14:textId="6F79EEB2" w:rsidR="00190951" w:rsidRPr="00FE49AE" w:rsidRDefault="00190951" w:rsidP="00F378B6">
      <w:pPr>
        <w:spacing w:line="360" w:lineRule="auto"/>
        <w:jc w:val="both"/>
        <w:rPr>
          <w:rFonts w:ascii="TimesNewRomanPSMT" w:hAnsi="TimesNewRomanPSMT" w:cs="TimesNewRomanPSMT"/>
          <w:color w:val="FF0000"/>
        </w:rPr>
      </w:pPr>
      <w:r>
        <w:rPr>
          <w:rFonts w:ascii="TimesNewRomanPSMT" w:hAnsi="TimesNewRomanPSMT" w:cs="TimesNewRomanPSMT"/>
        </w:rPr>
        <w:tab/>
        <w:t xml:space="preserve">SP tanısı almış olmasına rağmen </w:t>
      </w:r>
      <w:r w:rsidR="00B8711B">
        <w:rPr>
          <w:rFonts w:ascii="TimesNewRomanPSMT" w:hAnsi="TimesNewRomanPSMT" w:cs="TimesNewRomanPSMT"/>
        </w:rPr>
        <w:t>çocuklar</w:t>
      </w:r>
      <w:r>
        <w:rPr>
          <w:rFonts w:ascii="TimesNewRomanPSMT" w:hAnsi="TimesNewRomanPSMT" w:cs="TimesNewRomanPSMT"/>
        </w:rPr>
        <w:t xml:space="preserve"> birbirinden çok farklı fiziksel özellik gösterebilirler. </w:t>
      </w:r>
      <w:r w:rsidRPr="00FE49AE">
        <w:rPr>
          <w:rFonts w:ascii="TimesNewRomanPSMT" w:hAnsi="TimesNewRomanPSMT" w:cs="TimesNewRomanPSMT"/>
        </w:rPr>
        <w:t xml:space="preserve">Ortaya çıkan klinik tablonun şiddeti ise beynin hasar gören bölgesine, hasarın şiddetine ve yaşa göre değişir. </w:t>
      </w:r>
      <w:r>
        <w:rPr>
          <w:rFonts w:ascii="TimesNewRomanPSMT" w:hAnsi="TimesNewRomanPSMT" w:cs="TimesNewRomanPSMT"/>
        </w:rPr>
        <w:t>SP</w:t>
      </w:r>
      <w:r w:rsidRPr="00476C9D">
        <w:rPr>
          <w:rFonts w:ascii="TimesNewRomanPSMT" w:hAnsi="TimesNewRomanPSMT" w:cs="TimesNewRomanPSMT"/>
        </w:rPr>
        <w:t xml:space="preserve"> </w:t>
      </w:r>
      <w:r>
        <w:rPr>
          <w:rFonts w:ascii="TimesNewRomanPSMT" w:hAnsi="TimesNewRomanPSMT" w:cs="TimesNewRomanPSMT"/>
        </w:rPr>
        <w:t xml:space="preserve">klinik özelliklerine göre </w:t>
      </w:r>
      <w:r w:rsidRPr="00FE49AE">
        <w:rPr>
          <w:rFonts w:ascii="TimesNewRomanPSMT" w:hAnsi="TimesNewRomanPSMT" w:cs="TimesNewRomanPSMT"/>
          <w:i/>
        </w:rPr>
        <w:t>spastik, diskinetik, ataksik</w:t>
      </w:r>
      <w:r>
        <w:rPr>
          <w:rFonts w:ascii="TimesNewRomanPSMT" w:hAnsi="TimesNewRomanPSMT" w:cs="TimesNewRomanPSMT"/>
        </w:rPr>
        <w:t xml:space="preserve"> ve </w:t>
      </w:r>
      <w:r w:rsidRPr="00FE49AE">
        <w:rPr>
          <w:rFonts w:ascii="TimesNewRomanPSMT" w:hAnsi="TimesNewRomanPSMT" w:cs="TimesNewRomanPSMT"/>
          <w:i/>
        </w:rPr>
        <w:t>tanımlanamayan</w:t>
      </w:r>
      <w:r>
        <w:rPr>
          <w:rFonts w:ascii="TimesNewRomanPSMT" w:hAnsi="TimesNewRomanPSMT" w:cs="TimesNewRomanPSMT"/>
        </w:rPr>
        <w:t xml:space="preserve"> diye ayrılır. </w:t>
      </w:r>
    </w:p>
    <w:p w14:paraId="45DFBC33" w14:textId="376701B1" w:rsidR="005A1110" w:rsidRDefault="00190951" w:rsidP="00F378B6">
      <w:pPr>
        <w:spacing w:line="360" w:lineRule="auto"/>
        <w:jc w:val="both"/>
        <w:rPr>
          <w:rFonts w:ascii="TimesNewRomanPSMT" w:hAnsi="TimesNewRomanPSMT" w:cs="TimesNewRomanPSMT"/>
          <w:color w:val="000000" w:themeColor="text1"/>
        </w:rPr>
      </w:pPr>
      <w:r w:rsidRPr="000A6FAD">
        <w:rPr>
          <w:rFonts w:ascii="TimesNewRomanPSMT" w:hAnsi="TimesNewRomanPSMT" w:cs="TimesNewRomanPSMT"/>
          <w:b/>
        </w:rPr>
        <w:t>Spastik tip</w:t>
      </w:r>
      <w:r>
        <w:rPr>
          <w:rFonts w:ascii="TimesNewRomanPSMT" w:hAnsi="TimesNewRomanPSMT" w:cs="TimesNewRomanPSMT"/>
          <w:b/>
        </w:rPr>
        <w:t xml:space="preserve"> SP: </w:t>
      </w:r>
      <w:r>
        <w:rPr>
          <w:rFonts w:ascii="TimesNewRomanPSMT" w:hAnsi="TimesNewRomanPSMT" w:cs="TimesNewRomanPSMT"/>
        </w:rPr>
        <w:t xml:space="preserve">Spastisite, kasların istem dışı </w:t>
      </w:r>
      <w:r w:rsidR="00BD2FAF">
        <w:rPr>
          <w:rFonts w:ascii="TimesNewRomanPSMT" w:hAnsi="TimesNewRomanPSMT" w:cs="TimesNewRomanPSMT"/>
        </w:rPr>
        <w:t>kasılmasıdır</w:t>
      </w:r>
      <w:r>
        <w:rPr>
          <w:rFonts w:ascii="TimesNewRomanPSMT" w:hAnsi="TimesNewRomanPSMT" w:cs="TimesNewRomanPSMT"/>
        </w:rPr>
        <w:t xml:space="preserve">. Spastik tip SP’li çocuklarda kol ve bacak kaslarında istem dışı kas </w:t>
      </w:r>
      <w:r w:rsidR="00B8711B">
        <w:rPr>
          <w:rFonts w:ascii="TimesNewRomanPSMT" w:hAnsi="TimesNewRomanPSMT" w:cs="TimesNewRomanPSMT"/>
        </w:rPr>
        <w:t>gerginliği</w:t>
      </w:r>
      <w:r>
        <w:rPr>
          <w:rFonts w:ascii="TimesNewRomanPSMT" w:hAnsi="TimesNewRomanPSMT" w:cs="TimesNewRomanPSMT"/>
        </w:rPr>
        <w:t xml:space="preserve">, hareketlerin yavaşlamasına ve hareket kontrolünde güçlüğe sebep olur. Ayrıca sinir sisteminin etkilenmesine bağlı olarak baş ve gövde kontrolünde yetersizlik olabilir. Ayrıca bu kas </w:t>
      </w:r>
      <w:r w:rsidR="00B8711B">
        <w:rPr>
          <w:rFonts w:ascii="TimesNewRomanPSMT" w:hAnsi="TimesNewRomanPSMT" w:cs="TimesNewRomanPSMT"/>
        </w:rPr>
        <w:t>gerginliğindeki</w:t>
      </w:r>
      <w:r>
        <w:rPr>
          <w:rFonts w:ascii="TimesNewRomanPSMT" w:hAnsi="TimesNewRomanPSMT" w:cs="TimesNewRomanPSMT"/>
        </w:rPr>
        <w:t xml:space="preserve"> artış zamanla bacaklarda kalça, diz</w:t>
      </w:r>
      <w:r w:rsidR="00B8711B">
        <w:rPr>
          <w:rFonts w:ascii="TimesNewRomanPSMT" w:hAnsi="TimesNewRomanPSMT" w:cs="TimesNewRomanPSMT"/>
        </w:rPr>
        <w:t xml:space="preserve"> ve</w:t>
      </w:r>
      <w:r>
        <w:rPr>
          <w:rFonts w:ascii="TimesNewRomanPSMT" w:hAnsi="TimesNewRomanPSMT" w:cs="TimesNewRomanPSMT"/>
        </w:rPr>
        <w:t xml:space="preserve"> ayak bileği eklemlerinde </w:t>
      </w:r>
      <w:r w:rsidR="00A10989">
        <w:rPr>
          <w:rFonts w:ascii="TimesNewRomanPSMT" w:hAnsi="TimesNewRomanPSMT" w:cs="TimesNewRomanPSMT"/>
        </w:rPr>
        <w:t xml:space="preserve">kalıcı hareket kısıtlılıklarına </w:t>
      </w:r>
      <w:r>
        <w:rPr>
          <w:rFonts w:ascii="TimesNewRomanPSMT" w:hAnsi="TimesNewRomanPSMT" w:cs="TimesNewRomanPSMT"/>
        </w:rPr>
        <w:t xml:space="preserve">sebep </w:t>
      </w:r>
      <w:r w:rsidRPr="00DC5579">
        <w:rPr>
          <w:rFonts w:ascii="TimesNewRomanPSMT" w:hAnsi="TimesNewRomanPSMT" w:cs="TimesNewRomanPSMT"/>
          <w:color w:val="000000" w:themeColor="text1"/>
        </w:rPr>
        <w:t>olabilir</w:t>
      </w:r>
      <w:r w:rsidR="00DC5579" w:rsidRPr="00DC5579">
        <w:rPr>
          <w:rFonts w:ascii="TimesNewRomanPSMT" w:hAnsi="TimesNewRomanPSMT" w:cs="TimesNewRomanPSMT"/>
          <w:color w:val="000000" w:themeColor="text1"/>
        </w:rPr>
        <w:t xml:space="preserve"> (</w:t>
      </w:r>
      <w:r w:rsidR="00B72011">
        <w:rPr>
          <w:rFonts w:ascii="TimesNewRomanPSMT" w:hAnsi="TimesNewRomanPSMT" w:cs="TimesNewRomanPSMT"/>
          <w:color w:val="000000" w:themeColor="text1"/>
        </w:rPr>
        <w:t>Şekil</w:t>
      </w:r>
      <w:r w:rsidR="00DC5579" w:rsidRPr="00DC5579">
        <w:rPr>
          <w:rFonts w:ascii="TimesNewRomanPSMT" w:hAnsi="TimesNewRomanPSMT" w:cs="TimesNewRomanPSMT"/>
          <w:color w:val="000000" w:themeColor="text1"/>
        </w:rPr>
        <w:t xml:space="preserve"> 2). </w:t>
      </w:r>
    </w:p>
    <w:p w14:paraId="4C553732" w14:textId="77777777" w:rsidR="005A1110" w:rsidRDefault="005A1110" w:rsidP="00F378B6">
      <w:pPr>
        <w:spacing w:line="360" w:lineRule="auto"/>
        <w:jc w:val="both"/>
        <w:rPr>
          <w:rFonts w:ascii="TimesNewRomanPSMT" w:hAnsi="TimesNewRomanPSMT" w:cs="TimesNewRomanPSMT"/>
        </w:rPr>
      </w:pPr>
    </w:p>
    <w:p w14:paraId="1B9BBA57" w14:textId="3343D528" w:rsidR="00DC5579" w:rsidRDefault="005A1110" w:rsidP="00F378B6">
      <w:pPr>
        <w:spacing w:line="360" w:lineRule="auto"/>
        <w:jc w:val="both"/>
        <w:rPr>
          <w:rFonts w:ascii="TimesNewRomanPSMT" w:hAnsi="TimesNewRomanPSMT" w:cs="TimesNewRomanPSMT"/>
        </w:rPr>
      </w:pPr>
      <w:r>
        <w:rPr>
          <w:rFonts w:ascii="TimesNewRomanPSMT" w:hAnsi="TimesNewRomanPSMT" w:cs="TimesNewRomanPSMT"/>
          <w:noProof/>
          <w:lang w:eastAsia="tr-TR"/>
        </w:rPr>
        <w:drawing>
          <wp:inline distT="0" distB="0" distL="0" distR="0" wp14:anchorId="5AEB19C3" wp14:editId="2D5D4D85">
            <wp:extent cx="5658678" cy="216237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11.20.35.png"/>
                    <pic:cNvPicPr/>
                  </pic:nvPicPr>
                  <pic:blipFill>
                    <a:blip r:embed="rId8">
                      <a:extLst>
                        <a:ext uri="{28A0092B-C50C-407E-A947-70E740481C1C}">
                          <a14:useLocalDpi xmlns:a14="http://schemas.microsoft.com/office/drawing/2010/main" val="0"/>
                        </a:ext>
                      </a:extLst>
                    </a:blip>
                    <a:stretch>
                      <a:fillRect/>
                    </a:stretch>
                  </pic:blipFill>
                  <pic:spPr>
                    <a:xfrm>
                      <a:off x="0" y="0"/>
                      <a:ext cx="5665237" cy="2164879"/>
                    </a:xfrm>
                    <a:prstGeom prst="rect">
                      <a:avLst/>
                    </a:prstGeom>
                  </pic:spPr>
                </pic:pic>
              </a:graphicData>
            </a:graphic>
          </wp:inline>
        </w:drawing>
      </w:r>
    </w:p>
    <w:p w14:paraId="33870DDA" w14:textId="4C0139AB" w:rsidR="00DC5579" w:rsidRDefault="005A1110" w:rsidP="00F378B6">
      <w:pPr>
        <w:spacing w:line="360" w:lineRule="auto"/>
        <w:jc w:val="both"/>
        <w:rPr>
          <w:rFonts w:ascii="TimesNewRomanPSMT" w:hAnsi="TimesNewRomanPSMT" w:cs="TimesNewRomanPSMT"/>
        </w:rPr>
      </w:pPr>
      <w:r>
        <w:rPr>
          <w:rFonts w:ascii="TimesNewRomanPSMT" w:hAnsi="TimesNewRomanPSMT" w:cs="TimesNewRomanPSMT"/>
        </w:rPr>
        <w:t>Resim 2</w:t>
      </w:r>
      <w:r w:rsidR="00B72011">
        <w:rPr>
          <w:rFonts w:ascii="TimesNewRomanPSMT" w:hAnsi="TimesNewRomanPSMT" w:cs="TimesNewRomanPSMT"/>
        </w:rPr>
        <w:t xml:space="preserve">. Ayakta görülen kas-iskelet sistemi bozuklukları </w:t>
      </w:r>
    </w:p>
    <w:p w14:paraId="149E1B54" w14:textId="77777777" w:rsidR="005A1110" w:rsidRDefault="005A1110" w:rsidP="00F378B6">
      <w:pPr>
        <w:spacing w:line="360" w:lineRule="auto"/>
        <w:jc w:val="both"/>
        <w:rPr>
          <w:rFonts w:ascii="TimesNewRomanPSMT" w:hAnsi="TimesNewRomanPSMT" w:cs="TimesNewRomanPSMT"/>
        </w:rPr>
      </w:pPr>
    </w:p>
    <w:p w14:paraId="44A98E2E" w14:textId="521E8D91" w:rsidR="00190951" w:rsidRDefault="00190951" w:rsidP="00F378B6">
      <w:pPr>
        <w:spacing w:line="360" w:lineRule="auto"/>
        <w:ind w:firstLine="720"/>
        <w:jc w:val="both"/>
        <w:rPr>
          <w:rFonts w:ascii="TimesNewRomanPSMT" w:hAnsi="TimesNewRomanPSMT" w:cs="TimesNewRomanPSMT"/>
        </w:rPr>
      </w:pPr>
      <w:r>
        <w:rPr>
          <w:rFonts w:ascii="TimesNewRomanPSMT" w:hAnsi="TimesNewRomanPSMT" w:cs="TimesNewRomanPSMT"/>
        </w:rPr>
        <w:t>Bu kas-iskelet sistemi bozuklukları çocuklarda tutma, yakalama, dönme, desteksiz oturma, yürüme, kendi başına yemek yeme, giyinme, kişisel ihtiyaçlarını karşılama aktivitelerin doğru bir şekilde gelişmesini engeller</w:t>
      </w:r>
      <w:r w:rsidR="005D2A39">
        <w:rPr>
          <w:rFonts w:ascii="TimesNewRomanPSMT" w:hAnsi="TimesNewRomanPSMT" w:cs="TimesNewRomanPSMT"/>
        </w:rPr>
        <w:t xml:space="preserve"> (</w:t>
      </w:r>
      <w:r w:rsidR="00B72011">
        <w:rPr>
          <w:rFonts w:ascii="TimesNewRomanPSMT" w:hAnsi="TimesNewRomanPSMT" w:cs="TimesNewRomanPSMT"/>
        </w:rPr>
        <w:t xml:space="preserve">Şekil </w:t>
      </w:r>
      <w:r w:rsidR="00DC5579">
        <w:rPr>
          <w:rFonts w:ascii="TimesNewRomanPSMT" w:hAnsi="TimesNewRomanPSMT" w:cs="TimesNewRomanPSMT"/>
        </w:rPr>
        <w:t>3)</w:t>
      </w:r>
      <w:r>
        <w:rPr>
          <w:rFonts w:ascii="TimesNewRomanPSMT" w:hAnsi="TimesNewRomanPSMT" w:cs="TimesNewRomanPSMT"/>
        </w:rPr>
        <w:t xml:space="preserve">. </w:t>
      </w:r>
      <w:r w:rsidR="00D65ECC">
        <w:rPr>
          <w:rFonts w:ascii="TimesNewRomanPSMT" w:hAnsi="TimesNewRomanPSMT" w:cs="TimesNewRomanPSMT"/>
        </w:rPr>
        <w:t>Okul öncesi dönemlerde çocukların kas-iskelet sistemi bozukluklarının oluşumunu engellemek için çeşitli yardımcı cihazlar önerilir. Örneğin, bacaklarda kas gerginliği olan çocukların yürürken ayak bileğ</w:t>
      </w:r>
      <w:r w:rsidR="00177F83">
        <w:rPr>
          <w:rFonts w:ascii="TimesNewRomanPSMT" w:hAnsi="TimesNewRomanPSMT" w:cs="TimesNewRomanPSMT"/>
        </w:rPr>
        <w:t>ini desteklemek için</w:t>
      </w:r>
      <w:r w:rsidR="00D65ECC">
        <w:rPr>
          <w:rFonts w:ascii="TimesNewRomanPSMT" w:hAnsi="TimesNewRomanPSMT" w:cs="TimesNewRomanPSMT"/>
        </w:rPr>
        <w:t xml:space="preserve"> yürüyüş ortezleri kullanılır. </w:t>
      </w:r>
    </w:p>
    <w:p w14:paraId="44EA08FC" w14:textId="77777777" w:rsidR="00B72011" w:rsidRDefault="00B72011" w:rsidP="00F378B6">
      <w:pPr>
        <w:spacing w:line="360" w:lineRule="auto"/>
        <w:jc w:val="both"/>
        <w:rPr>
          <w:rFonts w:ascii="TimesNewRomanPSMT" w:hAnsi="TimesNewRomanPSMT" w:cs="TimesNewRomanPSMT"/>
        </w:rPr>
      </w:pPr>
    </w:p>
    <w:p w14:paraId="5FA1153D" w14:textId="606EDF86" w:rsidR="00DC5579" w:rsidRDefault="00B72011" w:rsidP="00F378B6">
      <w:pPr>
        <w:spacing w:line="360" w:lineRule="auto"/>
        <w:jc w:val="both"/>
        <w:rPr>
          <w:rFonts w:ascii="TimesNewRomanPSMT" w:hAnsi="TimesNewRomanPSMT" w:cs="TimesNewRomanPSMT"/>
        </w:rPr>
      </w:pPr>
      <w:r>
        <w:rPr>
          <w:rFonts w:ascii="TimesNewRomanPSMT" w:hAnsi="TimesNewRomanPSMT" w:cs="TimesNewRomanPSMT"/>
          <w:noProof/>
          <w:lang w:eastAsia="tr-TR"/>
        </w:rPr>
        <w:lastRenderedPageBreak/>
        <w:drawing>
          <wp:inline distT="0" distB="0" distL="0" distR="0" wp14:anchorId="18820FB8" wp14:editId="673E113C">
            <wp:extent cx="5270500" cy="2844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10-16 at 09.35.22.png"/>
                    <pic:cNvPicPr/>
                  </pic:nvPicPr>
                  <pic:blipFill>
                    <a:blip r:embed="rId9">
                      <a:extLst>
                        <a:ext uri="{28A0092B-C50C-407E-A947-70E740481C1C}">
                          <a14:useLocalDpi xmlns:a14="http://schemas.microsoft.com/office/drawing/2010/main" val="0"/>
                        </a:ext>
                      </a:extLst>
                    </a:blip>
                    <a:stretch>
                      <a:fillRect/>
                    </a:stretch>
                  </pic:blipFill>
                  <pic:spPr>
                    <a:xfrm>
                      <a:off x="0" y="0"/>
                      <a:ext cx="5270500" cy="2844800"/>
                    </a:xfrm>
                    <a:prstGeom prst="rect">
                      <a:avLst/>
                    </a:prstGeom>
                  </pic:spPr>
                </pic:pic>
              </a:graphicData>
            </a:graphic>
          </wp:inline>
        </w:drawing>
      </w:r>
    </w:p>
    <w:p w14:paraId="316ABDCE" w14:textId="2D3AB5E1" w:rsidR="005A1110" w:rsidRDefault="005A1110" w:rsidP="00F378B6">
      <w:pPr>
        <w:spacing w:line="360" w:lineRule="auto"/>
        <w:jc w:val="both"/>
        <w:rPr>
          <w:rFonts w:ascii="TimesNewRomanPSMT" w:hAnsi="TimesNewRomanPSMT" w:cs="TimesNewRomanPSMT"/>
        </w:rPr>
      </w:pPr>
    </w:p>
    <w:p w14:paraId="0A90FEDE" w14:textId="00AD8B8E" w:rsidR="005A1110" w:rsidRDefault="00B72011" w:rsidP="00F378B6">
      <w:pPr>
        <w:spacing w:line="360" w:lineRule="auto"/>
        <w:jc w:val="both"/>
        <w:rPr>
          <w:rFonts w:ascii="TimesNewRomanPSMT" w:hAnsi="TimesNewRomanPSMT" w:cs="TimesNewRomanPSMT"/>
        </w:rPr>
      </w:pPr>
      <w:r>
        <w:rPr>
          <w:rFonts w:ascii="TimesNewRomanPSMT" w:hAnsi="TimesNewRomanPSMT" w:cs="TimesNewRomanPSMT"/>
        </w:rPr>
        <w:t>Şekil 3</w:t>
      </w:r>
      <w:r w:rsidR="005A1110">
        <w:rPr>
          <w:rFonts w:ascii="TimesNewRomanPSMT" w:hAnsi="TimesNewRomanPSMT" w:cs="TimesNewRomanPSMT"/>
        </w:rPr>
        <w:t xml:space="preserve">. </w:t>
      </w:r>
      <w:r>
        <w:rPr>
          <w:rFonts w:ascii="TimesNewRomanPSMT" w:hAnsi="TimesNewRomanPSMT" w:cs="TimesNewRomanPSMT"/>
        </w:rPr>
        <w:t>Spastik tip SP’li çocuklarda aktivite</w:t>
      </w:r>
      <w:r w:rsidR="000B13EA">
        <w:rPr>
          <w:rFonts w:ascii="TimesNewRomanPSMT" w:hAnsi="TimesNewRomanPSMT" w:cs="TimesNewRomanPSMT"/>
        </w:rPr>
        <w:t>ler</w:t>
      </w:r>
    </w:p>
    <w:p w14:paraId="2101DE46" w14:textId="77777777" w:rsidR="005A1110" w:rsidRPr="00BA054E" w:rsidRDefault="005A1110" w:rsidP="00F378B6">
      <w:pPr>
        <w:spacing w:line="360" w:lineRule="auto"/>
        <w:jc w:val="both"/>
        <w:rPr>
          <w:rFonts w:ascii="TimesNewRomanPSMT" w:hAnsi="TimesNewRomanPSMT" w:cs="TimesNewRomanPSMT"/>
        </w:rPr>
      </w:pPr>
    </w:p>
    <w:p w14:paraId="37C05B98" w14:textId="2761A922" w:rsidR="00190951" w:rsidRDefault="00190951" w:rsidP="00F378B6">
      <w:pPr>
        <w:spacing w:line="360" w:lineRule="auto"/>
        <w:jc w:val="both"/>
        <w:rPr>
          <w:rFonts w:ascii="Times New Roman" w:hAnsi="Times New Roman" w:cs="Times New Roman"/>
        </w:rPr>
      </w:pPr>
      <w:r>
        <w:rPr>
          <w:rFonts w:ascii="Times New Roman" w:hAnsi="Times New Roman" w:cs="Times New Roman"/>
          <w:b/>
        </w:rPr>
        <w:t>Diskinetik tip SP’li çocuk</w:t>
      </w:r>
      <w:r w:rsidR="00177F83">
        <w:rPr>
          <w:rFonts w:ascii="Times New Roman" w:hAnsi="Times New Roman" w:cs="Times New Roman"/>
          <w:b/>
        </w:rPr>
        <w:t>lar:</w:t>
      </w:r>
      <w:r>
        <w:rPr>
          <w:rFonts w:ascii="Times New Roman" w:hAnsi="Times New Roman" w:cs="Times New Roman"/>
          <w:b/>
        </w:rPr>
        <w:t xml:space="preserve"> </w:t>
      </w:r>
      <w:r>
        <w:rPr>
          <w:rFonts w:ascii="Times New Roman" w:hAnsi="Times New Roman" w:cs="Times New Roman"/>
        </w:rPr>
        <w:t xml:space="preserve">Diskinetik çocukların en belirgin özellikleri kaslarının </w:t>
      </w:r>
      <w:r w:rsidR="00A10989">
        <w:rPr>
          <w:rFonts w:ascii="Times New Roman" w:hAnsi="Times New Roman" w:cs="Times New Roman"/>
        </w:rPr>
        <w:t xml:space="preserve">istemsiz bir şekilde </w:t>
      </w:r>
      <w:r>
        <w:rPr>
          <w:rFonts w:ascii="Times New Roman" w:hAnsi="Times New Roman" w:cs="Times New Roman"/>
        </w:rPr>
        <w:t xml:space="preserve">bazen </w:t>
      </w:r>
      <w:r w:rsidR="00A10989">
        <w:rPr>
          <w:rFonts w:ascii="Times New Roman" w:hAnsi="Times New Roman" w:cs="Times New Roman"/>
        </w:rPr>
        <w:t>gergin (kasılı-sert)</w:t>
      </w:r>
      <w:r>
        <w:rPr>
          <w:rFonts w:ascii="Times New Roman" w:hAnsi="Times New Roman" w:cs="Times New Roman"/>
        </w:rPr>
        <w:t xml:space="preserve"> bazen gevşek olması, vücutlarında istemsiz, kontrolsüz, tekrarlı vücut hareketlerinin olmasıdır. Ayrıca vücutlarını sabitleme konusunda yaşadıkları zorlukların yanı sıra salınımlı hareketleri kontrol etmekte de zorlanırlar. Özellikle kol, bacak, boyun ve yüzde farklı şiddetlerde görülen bu kıvrımsal hareketler vücutta zamanla asimetriye, kalça çıkı</w:t>
      </w:r>
      <w:r w:rsidR="00D65ECC">
        <w:rPr>
          <w:rFonts w:ascii="Times New Roman" w:hAnsi="Times New Roman" w:cs="Times New Roman"/>
        </w:rPr>
        <w:t>ğı</w:t>
      </w:r>
      <w:r w:rsidR="00A10989">
        <w:rPr>
          <w:rFonts w:ascii="Times New Roman" w:hAnsi="Times New Roman" w:cs="Times New Roman"/>
        </w:rPr>
        <w:t>na</w:t>
      </w:r>
      <w:r>
        <w:rPr>
          <w:rFonts w:ascii="Times New Roman" w:hAnsi="Times New Roman" w:cs="Times New Roman"/>
        </w:rPr>
        <w:t>, omurgada eğrilikler</w:t>
      </w:r>
      <w:r w:rsidR="00A10989">
        <w:rPr>
          <w:rFonts w:ascii="Times New Roman" w:hAnsi="Times New Roman" w:cs="Times New Roman"/>
        </w:rPr>
        <w:t>e</w:t>
      </w:r>
      <w:r>
        <w:rPr>
          <w:rFonts w:ascii="Times New Roman" w:hAnsi="Times New Roman" w:cs="Times New Roman"/>
        </w:rPr>
        <w:t xml:space="preserve">, kol ve bacak kemiklerinde bir takım </w:t>
      </w:r>
      <w:r w:rsidR="00A10989">
        <w:rPr>
          <w:rFonts w:ascii="Times New Roman" w:hAnsi="Times New Roman" w:cs="Times New Roman"/>
        </w:rPr>
        <w:t>kalıcı eklem hareket kısıtlılığına</w:t>
      </w:r>
      <w:r>
        <w:rPr>
          <w:rFonts w:ascii="Times New Roman" w:hAnsi="Times New Roman" w:cs="Times New Roman"/>
        </w:rPr>
        <w:t xml:space="preserve"> sebep olabilir</w:t>
      </w:r>
      <w:r w:rsidR="005A1110">
        <w:rPr>
          <w:rFonts w:ascii="Times New Roman" w:hAnsi="Times New Roman" w:cs="Times New Roman"/>
        </w:rPr>
        <w:t xml:space="preserve"> (</w:t>
      </w:r>
      <w:r w:rsidR="00B72011">
        <w:rPr>
          <w:rFonts w:ascii="Times New Roman" w:hAnsi="Times New Roman" w:cs="Times New Roman"/>
        </w:rPr>
        <w:t>Şekil 4</w:t>
      </w:r>
      <w:r w:rsidR="005A1110">
        <w:rPr>
          <w:rFonts w:ascii="Times New Roman" w:hAnsi="Times New Roman" w:cs="Times New Roman"/>
        </w:rPr>
        <w:t>)</w:t>
      </w:r>
      <w:r>
        <w:rPr>
          <w:rFonts w:ascii="Times New Roman" w:hAnsi="Times New Roman" w:cs="Times New Roman"/>
        </w:rPr>
        <w:t xml:space="preserve">. </w:t>
      </w:r>
      <w:r w:rsidR="00D65ECC">
        <w:rPr>
          <w:rFonts w:ascii="Times New Roman" w:hAnsi="Times New Roman" w:cs="Times New Roman"/>
        </w:rPr>
        <w:t xml:space="preserve">Dört yaşından sonra eklemlerde hareket kısıtlılıkları ve kalça çıkığı gibi durumlar önceki yaşlara göre daha belirgin hale gelir. Okul öncesi dönemden itibaren gelecekte olası kas-iskelet problemlerinin engellenmesi için düzenli bir şekilde ortopedik kontrollerinin yapılmasına dikkat edilmelidir. </w:t>
      </w:r>
    </w:p>
    <w:p w14:paraId="67AB5A7E" w14:textId="3ABBF6F0" w:rsidR="00B72011" w:rsidRDefault="00B72011" w:rsidP="00F378B6">
      <w:pPr>
        <w:spacing w:line="360" w:lineRule="auto"/>
        <w:jc w:val="both"/>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57FD2582" wp14:editId="5EDA0577">
            <wp:extent cx="4598504" cy="3745859"/>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10-15 at 11.24.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22555" cy="3765450"/>
                    </a:xfrm>
                    <a:prstGeom prst="rect">
                      <a:avLst/>
                    </a:prstGeom>
                  </pic:spPr>
                </pic:pic>
              </a:graphicData>
            </a:graphic>
          </wp:inline>
        </w:drawing>
      </w:r>
    </w:p>
    <w:p w14:paraId="78F18434" w14:textId="3C45BDDF" w:rsidR="005A1110" w:rsidRPr="00B72011" w:rsidRDefault="00B72011" w:rsidP="00F378B6">
      <w:pPr>
        <w:spacing w:line="360" w:lineRule="auto"/>
        <w:jc w:val="both"/>
        <w:rPr>
          <w:rFonts w:ascii="TimesNewRomanPSMT" w:hAnsi="TimesNewRomanPSMT" w:cs="TimesNewRomanPSMT"/>
          <w:color w:val="000000" w:themeColor="text1"/>
        </w:rPr>
      </w:pPr>
      <w:r w:rsidRPr="00B72011">
        <w:rPr>
          <w:rFonts w:ascii="TimesNewRomanPSMT" w:hAnsi="TimesNewRomanPSMT" w:cs="TimesNewRomanPSMT"/>
          <w:color w:val="000000" w:themeColor="text1"/>
        </w:rPr>
        <w:t xml:space="preserve">Şekil 4. </w:t>
      </w:r>
      <w:r>
        <w:rPr>
          <w:rFonts w:ascii="TimesNewRomanPSMT" w:hAnsi="TimesNewRomanPSMT" w:cs="TimesNewRomanPSMT"/>
          <w:color w:val="000000" w:themeColor="text1"/>
        </w:rPr>
        <w:t>Diskinetik tip SP’li çocuklarda aktivite</w:t>
      </w:r>
      <w:r w:rsidR="000B13EA">
        <w:rPr>
          <w:rFonts w:ascii="TimesNewRomanPSMT" w:hAnsi="TimesNewRomanPSMT" w:cs="TimesNewRomanPSMT"/>
          <w:color w:val="000000" w:themeColor="text1"/>
        </w:rPr>
        <w:t>ler</w:t>
      </w:r>
    </w:p>
    <w:p w14:paraId="1CB06B9D" w14:textId="77777777" w:rsidR="00A10989" w:rsidRPr="00BA054E" w:rsidRDefault="00A10989" w:rsidP="00F378B6">
      <w:pPr>
        <w:spacing w:line="360" w:lineRule="auto"/>
        <w:jc w:val="both"/>
        <w:rPr>
          <w:rFonts w:ascii="Times New Roman" w:hAnsi="Times New Roman" w:cs="Times New Roman"/>
        </w:rPr>
      </w:pPr>
    </w:p>
    <w:p w14:paraId="6986AABC" w14:textId="331FAECF" w:rsidR="00190951" w:rsidRDefault="00190951" w:rsidP="00F378B6">
      <w:pPr>
        <w:spacing w:line="360" w:lineRule="auto"/>
        <w:jc w:val="both"/>
        <w:rPr>
          <w:rFonts w:ascii="Times New Roman" w:hAnsi="Times New Roman" w:cs="Times New Roman"/>
        </w:rPr>
      </w:pPr>
      <w:r>
        <w:rPr>
          <w:rFonts w:ascii="Times New Roman" w:hAnsi="Times New Roman" w:cs="Times New Roman"/>
          <w:b/>
        </w:rPr>
        <w:t xml:space="preserve">Ataksik tip SP: </w:t>
      </w:r>
      <w:r w:rsidRPr="00E50D2E">
        <w:rPr>
          <w:rFonts w:ascii="Times New Roman" w:hAnsi="Times New Roman" w:cs="Times New Roman"/>
        </w:rPr>
        <w:t>Beyinde özellikle denge merkezlerinin etkilenmesi sonucu oluşur. Ataksik tip</w:t>
      </w:r>
      <w:r>
        <w:rPr>
          <w:rFonts w:ascii="Times New Roman" w:hAnsi="Times New Roman" w:cs="Times New Roman"/>
        </w:rPr>
        <w:t>in en belirgin klinik bulguları,</w:t>
      </w:r>
      <w:r w:rsidR="00A10989">
        <w:rPr>
          <w:rFonts w:ascii="Times New Roman" w:hAnsi="Times New Roman" w:cs="Times New Roman"/>
        </w:rPr>
        <w:t xml:space="preserve"> denge kaybı, sık düşme, </w:t>
      </w:r>
      <w:r>
        <w:rPr>
          <w:rFonts w:ascii="Times New Roman" w:hAnsi="Times New Roman" w:cs="Times New Roman"/>
        </w:rPr>
        <w:t>du</w:t>
      </w:r>
      <w:r w:rsidRPr="00E50D2E">
        <w:rPr>
          <w:rFonts w:ascii="Times New Roman" w:hAnsi="Times New Roman" w:cs="Times New Roman"/>
        </w:rPr>
        <w:t>ruş</w:t>
      </w:r>
      <w:r>
        <w:rPr>
          <w:rFonts w:ascii="Times New Roman" w:hAnsi="Times New Roman" w:cs="Times New Roman"/>
        </w:rPr>
        <w:t xml:space="preserve"> </w:t>
      </w:r>
      <w:r w:rsidRPr="00E50D2E">
        <w:rPr>
          <w:rFonts w:ascii="Times New Roman" w:hAnsi="Times New Roman" w:cs="Times New Roman"/>
        </w:rPr>
        <w:t>bozuklukları</w:t>
      </w:r>
      <w:r w:rsidR="00A10989">
        <w:rPr>
          <w:rFonts w:ascii="Times New Roman" w:hAnsi="Times New Roman" w:cs="Times New Roman"/>
        </w:rPr>
        <w:t xml:space="preserve"> ve</w:t>
      </w:r>
      <w:r w:rsidRPr="00E50D2E">
        <w:rPr>
          <w:rFonts w:ascii="Times New Roman" w:hAnsi="Times New Roman" w:cs="Times New Roman"/>
        </w:rPr>
        <w:t xml:space="preserve"> hareket sırasında titreme</w:t>
      </w:r>
      <w:r w:rsidR="00A10989">
        <w:rPr>
          <w:rFonts w:ascii="Times New Roman" w:hAnsi="Times New Roman" w:cs="Times New Roman"/>
        </w:rPr>
        <w:t xml:space="preserve"> </w:t>
      </w:r>
      <w:r w:rsidRPr="00E50D2E">
        <w:rPr>
          <w:rFonts w:ascii="Times New Roman" w:hAnsi="Times New Roman" w:cs="Times New Roman"/>
        </w:rPr>
        <w:t>problemleri</w:t>
      </w:r>
      <w:r>
        <w:rPr>
          <w:rFonts w:ascii="Times New Roman" w:hAnsi="Times New Roman" w:cs="Times New Roman"/>
        </w:rPr>
        <w:t xml:space="preserve">dir. </w:t>
      </w:r>
      <w:r w:rsidR="00A10989">
        <w:rPr>
          <w:rFonts w:ascii="Times New Roman" w:hAnsi="Times New Roman" w:cs="Times New Roman"/>
        </w:rPr>
        <w:t>Dengelerini koruyabilmek için yürürken ayaklarını olabildiğince yanlara doğru açarak geniş yüzey oluştururlar. Adım uzunlukları ve adım genişlikleri çok değişkendir. Sanki hareketli bir yüzeyde ya da sallanan bir gemide yürüyormuş ve her an düşecekmiş gibi kontrolsüz yürürler. Yürüme hızlarını kontrol etmekte zorlanabilirler. Hatta zaman zaman kollarını da yana doğru açabilirler. G</w:t>
      </w:r>
      <w:r>
        <w:rPr>
          <w:rFonts w:ascii="Times New Roman" w:hAnsi="Times New Roman" w:cs="Times New Roman"/>
        </w:rPr>
        <w:t xml:space="preserve">öz bebeklerinde ve başında titremeler olabilir. </w:t>
      </w:r>
      <w:r w:rsidR="00A10989">
        <w:rPr>
          <w:rFonts w:ascii="Times New Roman" w:hAnsi="Times New Roman" w:cs="Times New Roman"/>
        </w:rPr>
        <w:t xml:space="preserve">Bazı ataksik çocuklar dört yaşından önce yürüyebilirler bazılarında ise </w:t>
      </w:r>
      <w:r>
        <w:rPr>
          <w:rFonts w:ascii="Times New Roman" w:hAnsi="Times New Roman" w:cs="Times New Roman"/>
        </w:rPr>
        <w:t>yer çekimine karşı oturma, ayağa kalkma gibi daha dik pozisyonlarda kollarında ve bacaklarında oluşan titremeler ve denge problemleri daha belirgin hale gelir</w:t>
      </w:r>
      <w:r w:rsidR="00B72011">
        <w:rPr>
          <w:rFonts w:ascii="Times New Roman" w:hAnsi="Times New Roman" w:cs="Times New Roman"/>
        </w:rPr>
        <w:t>.</w:t>
      </w:r>
    </w:p>
    <w:p w14:paraId="6181FB7C" w14:textId="30C1FB73" w:rsidR="00B72011" w:rsidRDefault="000B13EA" w:rsidP="00F378B6">
      <w:pPr>
        <w:spacing w:line="360" w:lineRule="auto"/>
        <w:jc w:val="both"/>
        <w:rPr>
          <w:rFonts w:ascii="Times New Roman" w:hAnsi="Times New Roman" w:cs="Times New Roman"/>
          <w:color w:val="FF0000"/>
        </w:rPr>
      </w:pPr>
      <w:r>
        <w:rPr>
          <w:rFonts w:ascii="Times New Roman" w:hAnsi="Times New Roman" w:cs="Times New Roman"/>
          <w:noProof/>
          <w:color w:val="FF0000"/>
          <w:lang w:eastAsia="tr-TR"/>
        </w:rPr>
        <w:lastRenderedPageBreak/>
        <w:drawing>
          <wp:inline distT="0" distB="0" distL="0" distR="0" wp14:anchorId="1CD831D0" wp14:editId="5BCD290A">
            <wp:extent cx="5613400" cy="24781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10-16 at 09.48.58.png"/>
                    <pic:cNvPicPr/>
                  </pic:nvPicPr>
                  <pic:blipFill rotWithShape="1">
                    <a:blip r:embed="rId11">
                      <a:extLst>
                        <a:ext uri="{28A0092B-C50C-407E-A947-70E740481C1C}">
                          <a14:useLocalDpi xmlns:a14="http://schemas.microsoft.com/office/drawing/2010/main" val="0"/>
                        </a:ext>
                      </a:extLst>
                    </a:blip>
                    <a:srcRect b="9241"/>
                    <a:stretch/>
                  </pic:blipFill>
                  <pic:spPr bwMode="auto">
                    <a:xfrm>
                      <a:off x="0" y="0"/>
                      <a:ext cx="5613400" cy="2478156"/>
                    </a:xfrm>
                    <a:prstGeom prst="rect">
                      <a:avLst/>
                    </a:prstGeom>
                    <a:ln>
                      <a:noFill/>
                    </a:ln>
                    <a:extLst>
                      <a:ext uri="{53640926-AAD7-44D8-BBD7-CCE9431645EC}">
                        <a14:shadowObscured xmlns:a14="http://schemas.microsoft.com/office/drawing/2010/main"/>
                      </a:ext>
                    </a:extLst>
                  </pic:spPr>
                </pic:pic>
              </a:graphicData>
            </a:graphic>
          </wp:inline>
        </w:drawing>
      </w:r>
    </w:p>
    <w:p w14:paraId="72E70292" w14:textId="4ACC8719" w:rsidR="00A10989" w:rsidRDefault="000B13EA" w:rsidP="00F378B6">
      <w:pPr>
        <w:spacing w:line="360" w:lineRule="auto"/>
        <w:jc w:val="both"/>
        <w:rPr>
          <w:rFonts w:ascii="Times New Roman" w:hAnsi="Times New Roman" w:cs="Times New Roman"/>
        </w:rPr>
      </w:pPr>
      <w:r w:rsidRPr="000B13EA">
        <w:rPr>
          <w:rFonts w:ascii="Times New Roman" w:hAnsi="Times New Roman" w:cs="Times New Roman"/>
        </w:rPr>
        <w:t xml:space="preserve">Şekil 5. </w:t>
      </w:r>
      <w:r>
        <w:rPr>
          <w:rFonts w:ascii="Times New Roman" w:hAnsi="Times New Roman" w:cs="Times New Roman"/>
        </w:rPr>
        <w:t>Ataksik tip SP’li çocuklarda aktiviteler</w:t>
      </w:r>
    </w:p>
    <w:p w14:paraId="2367B515" w14:textId="77777777" w:rsidR="000B13EA" w:rsidRPr="000B13EA" w:rsidRDefault="000B13EA" w:rsidP="00F378B6">
      <w:pPr>
        <w:spacing w:line="360" w:lineRule="auto"/>
        <w:jc w:val="both"/>
        <w:rPr>
          <w:rFonts w:ascii="Times New Roman" w:hAnsi="Times New Roman" w:cs="Times New Roman"/>
        </w:rPr>
      </w:pPr>
    </w:p>
    <w:p w14:paraId="6E50EA4D" w14:textId="054C36CC" w:rsidR="00190951" w:rsidRDefault="00190951" w:rsidP="00F378B6">
      <w:pPr>
        <w:spacing w:line="360" w:lineRule="auto"/>
        <w:jc w:val="both"/>
        <w:rPr>
          <w:rFonts w:ascii="TimesNewRomanPSMT" w:hAnsi="TimesNewRomanPSMT" w:cs="TimesNewRomanPSMT"/>
        </w:rPr>
      </w:pPr>
      <w:r w:rsidRPr="000D1A4B">
        <w:rPr>
          <w:rFonts w:ascii="TimesNewRomanPSMT" w:hAnsi="TimesNewRomanPSMT" w:cs="TimesNewRomanPSMT"/>
          <w:b/>
        </w:rPr>
        <w:t>Tanımlanamayan</w:t>
      </w:r>
      <w:r>
        <w:rPr>
          <w:rFonts w:ascii="TimesNewRomanPSMT" w:hAnsi="TimesNewRomanPSMT" w:cs="TimesNewRomanPSMT"/>
          <w:b/>
        </w:rPr>
        <w:t xml:space="preserve"> tip (hipotoni)</w:t>
      </w:r>
      <w:r w:rsidRPr="000D1A4B">
        <w:rPr>
          <w:rFonts w:ascii="TimesNewRomanPSMT" w:hAnsi="TimesNewRomanPSMT" w:cs="TimesNewRomanPSMT"/>
          <w:b/>
        </w:rPr>
        <w:t>:</w:t>
      </w:r>
      <w:r>
        <w:rPr>
          <w:rFonts w:ascii="TimesNewRomanPSMT" w:hAnsi="TimesNewRomanPSMT" w:cs="TimesNewRomanPSMT"/>
        </w:rPr>
        <w:t xml:space="preserve"> SP’de beyin hasarının büyüklüğüne ve yerine göre bazen spastik, diskinetik ya da ataksik form dışında sınıflandırılamayan bir grup ta bulunmaktadır. Bu </w:t>
      </w:r>
      <w:r w:rsidR="00EC0251">
        <w:rPr>
          <w:rFonts w:ascii="TimesNewRomanPSMT" w:hAnsi="TimesNewRomanPSMT" w:cs="TimesNewRomanPSMT"/>
        </w:rPr>
        <w:t xml:space="preserve">çocuklar </w:t>
      </w:r>
      <w:r>
        <w:rPr>
          <w:rFonts w:ascii="TimesNewRomanPSMT" w:hAnsi="TimesNewRomanPSMT" w:cs="TimesNewRomanPSMT"/>
        </w:rPr>
        <w:t>çoğu zaman çok gevşek oldukları için hipotoni olarak da adlandırılmaktadır</w:t>
      </w:r>
      <w:r w:rsidR="00EC0251">
        <w:rPr>
          <w:rFonts w:ascii="TimesNewRomanPSMT" w:hAnsi="TimesNewRomanPSMT" w:cs="TimesNewRomanPSMT"/>
        </w:rPr>
        <w:t>.</w:t>
      </w:r>
      <w:r>
        <w:rPr>
          <w:rFonts w:ascii="TimesNewRomanPSMT" w:hAnsi="TimesNewRomanPSMT" w:cs="TimesNewRomanPSMT"/>
        </w:rPr>
        <w:t xml:space="preserve"> </w:t>
      </w:r>
      <w:r w:rsidR="00EC0251">
        <w:rPr>
          <w:rFonts w:ascii="TimesNewRomanPSMT" w:hAnsi="TimesNewRomanPSMT" w:cs="TimesNewRomanPSMT"/>
        </w:rPr>
        <w:t>İ</w:t>
      </w:r>
      <w:r>
        <w:rPr>
          <w:rFonts w:ascii="TimesNewRomanPSMT" w:hAnsi="TimesNewRomanPSMT" w:cs="TimesNewRomanPSMT"/>
        </w:rPr>
        <w:t xml:space="preserve">lerleyen yaşlarda SP dışında farklı genetik hastalık tanıları da alabilmektedir. O yüzden çok gevşek olup başını, kollarını ya da bacaklarını hiç hareket ettiremeyen </w:t>
      </w:r>
      <w:r w:rsidR="00177F83">
        <w:rPr>
          <w:rFonts w:ascii="TimesNewRomanPSMT" w:hAnsi="TimesNewRomanPSMT" w:cs="TimesNewRomanPSMT"/>
        </w:rPr>
        <w:t>çocukları</w:t>
      </w:r>
      <w:r>
        <w:rPr>
          <w:rFonts w:ascii="TimesNewRomanPSMT" w:hAnsi="TimesNewRomanPSMT" w:cs="TimesNewRomanPSMT"/>
        </w:rPr>
        <w:t>n genetik ya da metabolik başka hastalık tanıları alabileceği de unutulmamalıdır</w:t>
      </w:r>
      <w:r w:rsidR="00061288">
        <w:rPr>
          <w:rFonts w:ascii="TimesNewRomanPSMT" w:hAnsi="TimesNewRomanPSMT" w:cs="TimesNewRomanPSMT"/>
        </w:rPr>
        <w:t xml:space="preserve"> (Şekil 6)</w:t>
      </w:r>
      <w:r w:rsidR="000B13EA">
        <w:rPr>
          <w:rFonts w:ascii="TimesNewRomanPSMT" w:hAnsi="TimesNewRomanPSMT" w:cs="TimesNewRomanPSMT"/>
        </w:rPr>
        <w:t>.</w:t>
      </w:r>
    </w:p>
    <w:p w14:paraId="220997FD" w14:textId="3BCBF1C7" w:rsidR="000B13EA" w:rsidRDefault="00061288" w:rsidP="00F378B6">
      <w:pPr>
        <w:spacing w:line="360" w:lineRule="auto"/>
        <w:jc w:val="both"/>
        <w:rPr>
          <w:rFonts w:ascii="TimesNewRomanPSMT" w:hAnsi="TimesNewRomanPSMT" w:cs="TimesNewRomanPSMT"/>
        </w:rPr>
      </w:pPr>
      <w:r>
        <w:rPr>
          <w:rFonts w:ascii="TimesNewRomanPSMT" w:hAnsi="TimesNewRomanPSMT" w:cs="TimesNewRomanPSMT"/>
          <w:noProof/>
          <w:lang w:eastAsia="tr-TR"/>
        </w:rPr>
        <w:drawing>
          <wp:inline distT="0" distB="0" distL="0" distR="0" wp14:anchorId="1A072B59" wp14:editId="227066B0">
            <wp:extent cx="2425700" cy="287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10-16 at 09.55.11.png"/>
                    <pic:cNvPicPr/>
                  </pic:nvPicPr>
                  <pic:blipFill>
                    <a:blip r:embed="rId12">
                      <a:extLst>
                        <a:ext uri="{28A0092B-C50C-407E-A947-70E740481C1C}">
                          <a14:useLocalDpi xmlns:a14="http://schemas.microsoft.com/office/drawing/2010/main" val="0"/>
                        </a:ext>
                      </a:extLst>
                    </a:blip>
                    <a:stretch>
                      <a:fillRect/>
                    </a:stretch>
                  </pic:blipFill>
                  <pic:spPr>
                    <a:xfrm>
                      <a:off x="0" y="0"/>
                      <a:ext cx="2425700" cy="2870200"/>
                    </a:xfrm>
                    <a:prstGeom prst="rect">
                      <a:avLst/>
                    </a:prstGeom>
                  </pic:spPr>
                </pic:pic>
              </a:graphicData>
            </a:graphic>
          </wp:inline>
        </w:drawing>
      </w:r>
    </w:p>
    <w:p w14:paraId="0843CCC9" w14:textId="36D0F334" w:rsidR="007C102B" w:rsidRPr="00061288" w:rsidRDefault="00061288" w:rsidP="00F378B6">
      <w:pPr>
        <w:spacing w:line="360" w:lineRule="auto"/>
        <w:jc w:val="both"/>
        <w:rPr>
          <w:rFonts w:ascii="Times New Roman" w:hAnsi="Times New Roman" w:cs="Times New Roman"/>
        </w:rPr>
      </w:pPr>
      <w:r w:rsidRPr="00061288">
        <w:rPr>
          <w:rFonts w:ascii="Times New Roman" w:hAnsi="Times New Roman" w:cs="Times New Roman"/>
        </w:rPr>
        <w:t xml:space="preserve">Şekil 6. </w:t>
      </w:r>
      <w:r>
        <w:rPr>
          <w:rFonts w:ascii="Times New Roman" w:hAnsi="Times New Roman" w:cs="Times New Roman"/>
        </w:rPr>
        <w:t>Hipotonik tip SP’li çocuk</w:t>
      </w:r>
    </w:p>
    <w:p w14:paraId="43D2BF1D" w14:textId="77777777" w:rsidR="00061288" w:rsidRDefault="00061288" w:rsidP="00F378B6">
      <w:pPr>
        <w:spacing w:line="360" w:lineRule="auto"/>
        <w:jc w:val="both"/>
        <w:rPr>
          <w:rFonts w:ascii="Times New Roman" w:hAnsi="Times New Roman" w:cs="Times New Roman"/>
          <w:b/>
        </w:rPr>
      </w:pPr>
    </w:p>
    <w:p w14:paraId="5691D1ED" w14:textId="77777777" w:rsidR="00061288" w:rsidRDefault="00061288" w:rsidP="00F378B6">
      <w:pPr>
        <w:spacing w:line="360" w:lineRule="auto"/>
        <w:jc w:val="both"/>
        <w:rPr>
          <w:rFonts w:ascii="Times New Roman" w:hAnsi="Times New Roman" w:cs="Times New Roman"/>
          <w:b/>
        </w:rPr>
      </w:pPr>
    </w:p>
    <w:p w14:paraId="383DEC27" w14:textId="77777777" w:rsidR="00061288" w:rsidRDefault="00061288" w:rsidP="00F378B6">
      <w:pPr>
        <w:spacing w:line="360" w:lineRule="auto"/>
        <w:jc w:val="both"/>
        <w:rPr>
          <w:rFonts w:ascii="Times New Roman" w:hAnsi="Times New Roman" w:cs="Times New Roman"/>
          <w:b/>
        </w:rPr>
      </w:pPr>
    </w:p>
    <w:p w14:paraId="6E5AFA93" w14:textId="77777777" w:rsidR="00EA386F" w:rsidRDefault="00EA386F" w:rsidP="00F378B6">
      <w:pPr>
        <w:spacing w:line="360" w:lineRule="auto"/>
        <w:jc w:val="both"/>
        <w:rPr>
          <w:rFonts w:ascii="Times New Roman" w:hAnsi="Times New Roman" w:cs="Times New Roman"/>
          <w:b/>
        </w:rPr>
      </w:pPr>
    </w:p>
    <w:p w14:paraId="1AAC4192" w14:textId="3BB221BA" w:rsidR="00370D42" w:rsidRPr="00370D42" w:rsidRDefault="00EA386F" w:rsidP="00F378B6">
      <w:pPr>
        <w:spacing w:line="360" w:lineRule="auto"/>
        <w:jc w:val="both"/>
        <w:rPr>
          <w:rFonts w:ascii="Times New Roman" w:hAnsi="Times New Roman" w:cs="Times New Roman"/>
          <w:b/>
        </w:rPr>
      </w:pPr>
      <w:r>
        <w:rPr>
          <w:rFonts w:ascii="Times New Roman" w:hAnsi="Times New Roman" w:cs="Times New Roman"/>
          <w:b/>
        </w:rPr>
        <w:lastRenderedPageBreak/>
        <w:t xml:space="preserve">Dört altı yaş arası SP’li </w:t>
      </w:r>
      <w:r w:rsidR="005D2A39">
        <w:rPr>
          <w:rFonts w:ascii="Times New Roman" w:hAnsi="Times New Roman" w:cs="Times New Roman"/>
          <w:b/>
        </w:rPr>
        <w:t xml:space="preserve">ya da edinilmiş beyin hasarı olan </w:t>
      </w:r>
      <w:r>
        <w:rPr>
          <w:rFonts w:ascii="Times New Roman" w:hAnsi="Times New Roman" w:cs="Times New Roman"/>
          <w:b/>
        </w:rPr>
        <w:t>çocuklarda tedavi ve</w:t>
      </w:r>
      <w:r w:rsidR="00190951">
        <w:rPr>
          <w:rFonts w:ascii="Times New Roman" w:hAnsi="Times New Roman" w:cs="Times New Roman"/>
          <w:b/>
        </w:rPr>
        <w:t xml:space="preserve"> izlemd</w:t>
      </w:r>
      <w:r>
        <w:rPr>
          <w:rFonts w:ascii="Times New Roman" w:hAnsi="Times New Roman" w:cs="Times New Roman"/>
          <w:b/>
        </w:rPr>
        <w:t>e</w:t>
      </w:r>
      <w:r w:rsidR="00190951">
        <w:rPr>
          <w:rFonts w:ascii="Times New Roman" w:hAnsi="Times New Roman" w:cs="Times New Roman"/>
          <w:b/>
        </w:rPr>
        <w:t xml:space="preserve"> </w:t>
      </w:r>
      <w:r w:rsidR="00190951" w:rsidRPr="0030374D">
        <w:rPr>
          <w:rFonts w:ascii="Times New Roman" w:hAnsi="Times New Roman" w:cs="Times New Roman"/>
          <w:b/>
        </w:rPr>
        <w:t>nasıl bir yol izlenir?</w:t>
      </w:r>
    </w:p>
    <w:p w14:paraId="4A829ED3" w14:textId="77777777" w:rsidR="005D2A39" w:rsidRDefault="00190951" w:rsidP="00F378B6">
      <w:pPr>
        <w:spacing w:line="360" w:lineRule="auto"/>
        <w:jc w:val="both"/>
        <w:rPr>
          <w:rFonts w:ascii="Times New Roman" w:hAnsi="Times New Roman" w:cs="Times New Roman"/>
        </w:rPr>
      </w:pPr>
      <w:r>
        <w:rPr>
          <w:rFonts w:ascii="Times New Roman" w:hAnsi="Times New Roman" w:cs="Times New Roman"/>
        </w:rPr>
        <w:tab/>
      </w:r>
      <w:r w:rsidR="00370D42">
        <w:rPr>
          <w:rFonts w:ascii="Times New Roman" w:hAnsi="Times New Roman" w:cs="Times New Roman"/>
        </w:rPr>
        <w:t>Dört yaşından sonra</w:t>
      </w:r>
      <w:r>
        <w:rPr>
          <w:rFonts w:ascii="Times New Roman" w:hAnsi="Times New Roman" w:cs="Times New Roman"/>
        </w:rPr>
        <w:t xml:space="preserve"> çocukların büyük bir çoğunluğu kesin olarak SP tanısı almıştır. Tanısı belirlenen çocukların tedavisi aile ve çocuk merkezli</w:t>
      </w:r>
      <w:r w:rsidRPr="007560F6">
        <w:rPr>
          <w:rFonts w:ascii="Times New Roman" w:hAnsi="Times New Roman" w:cs="Times New Roman"/>
        </w:rPr>
        <w:t xml:space="preserve"> </w:t>
      </w:r>
      <w:r>
        <w:rPr>
          <w:rFonts w:ascii="Times New Roman" w:hAnsi="Times New Roman" w:cs="Times New Roman"/>
        </w:rPr>
        <w:t xml:space="preserve">çok disiplinli bir tedavi modelidir. </w:t>
      </w:r>
      <w:r w:rsidRPr="007560F6">
        <w:rPr>
          <w:rFonts w:ascii="Times New Roman" w:hAnsi="Times New Roman" w:cs="Times New Roman"/>
        </w:rPr>
        <w:t xml:space="preserve">Tedavinin amacı </w:t>
      </w:r>
      <w:r>
        <w:rPr>
          <w:rFonts w:ascii="Times New Roman" w:hAnsi="Times New Roman" w:cs="Times New Roman"/>
        </w:rPr>
        <w:t xml:space="preserve">çocuğun fiziksel ve sosyal gelişimini desteklemek, fiziksel bağımsızlığını artırmak, çocuğun ve ailenin endişelerini azaltmak, aile ve çocuk ile ortak hedefler belirleyerek yaşam boyu egzersiz alışkanlığını kazandırmaktır. </w:t>
      </w:r>
    </w:p>
    <w:p w14:paraId="1C3B6F17" w14:textId="77777777" w:rsidR="005D2A39" w:rsidRPr="005D2A39" w:rsidRDefault="005D2A39" w:rsidP="00F378B6">
      <w:pPr>
        <w:autoSpaceDE w:val="0"/>
        <w:autoSpaceDN w:val="0"/>
        <w:adjustRightInd w:val="0"/>
        <w:spacing w:after="200" w:line="360" w:lineRule="auto"/>
        <w:jc w:val="both"/>
        <w:rPr>
          <w:rFonts w:ascii="Times New Roman" w:eastAsia="Calibri" w:hAnsi="Times New Roman" w:cs="Times New Roman"/>
          <w:b/>
          <w:bCs/>
        </w:rPr>
      </w:pPr>
      <w:r w:rsidRPr="005D2A39">
        <w:rPr>
          <w:rFonts w:ascii="Times New Roman" w:eastAsia="Calibri" w:hAnsi="Times New Roman" w:cs="Times New Roman"/>
          <w:b/>
          <w:bCs/>
        </w:rPr>
        <w:t>Hangi uzmanlar Serebral Palsili çocuğa yardımcı olur?</w:t>
      </w:r>
    </w:p>
    <w:p w14:paraId="2F2197DA" w14:textId="77777777" w:rsidR="005D2A39" w:rsidRPr="005D2A39" w:rsidRDefault="005D2A39" w:rsidP="00F378B6">
      <w:pPr>
        <w:autoSpaceDE w:val="0"/>
        <w:autoSpaceDN w:val="0"/>
        <w:adjustRightInd w:val="0"/>
        <w:spacing w:after="200" w:line="360" w:lineRule="auto"/>
        <w:ind w:firstLine="360"/>
        <w:jc w:val="both"/>
        <w:rPr>
          <w:rFonts w:ascii="Times New Roman" w:eastAsia="Calibri" w:hAnsi="Times New Roman" w:cs="Times New Roman"/>
        </w:rPr>
      </w:pPr>
      <w:r w:rsidRPr="005D2A39">
        <w:rPr>
          <w:rFonts w:ascii="Times New Roman" w:eastAsia="Calibri" w:hAnsi="Times New Roman" w:cs="Times New Roman"/>
        </w:rPr>
        <w:t>Pek çok profesyonel, Serebral Palsili çocuklara ve ailelerine destek olmak için çalışmaktadır. Çocuğun gelişimi boyunca değişen ihtiyaçlarına göre farklı bu meslek gruplarına gereksinim değişebilir. Serebral Palsili çocuğa yardımcı olacak bu ekip;</w:t>
      </w:r>
    </w:p>
    <w:p w14:paraId="36CB5F83" w14:textId="0E4D07A3"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Ebeveynler</w:t>
      </w:r>
      <w:r w:rsidRPr="005D2A39">
        <w:rPr>
          <w:rFonts w:ascii="Times New Roman" w:eastAsia="Calibri" w:hAnsi="Times New Roman" w:cs="Times New Roman"/>
        </w:rPr>
        <w:t xml:space="preserve">: Çocuklarını en iyi tanıyan kişiler oldukları için aileler ekibin en önemli üyesidir. Tüm çocukların rehabilitasyon ve eğitim süreçlerinde aile mutlaka sürecin bir parçası olmalıdır. </w:t>
      </w:r>
    </w:p>
    <w:p w14:paraId="00AFBDE7" w14:textId="77777777" w:rsidR="005D2A39" w:rsidRPr="005D2A39" w:rsidRDefault="005D2A39" w:rsidP="00F378B6">
      <w:pPr>
        <w:pStyle w:val="ListeParagraf"/>
        <w:numPr>
          <w:ilvl w:val="0"/>
          <w:numId w:val="6"/>
        </w:numPr>
        <w:autoSpaceDE w:val="0"/>
        <w:autoSpaceDN w:val="0"/>
        <w:adjustRightInd w:val="0"/>
        <w:spacing w:after="160" w:line="360" w:lineRule="auto"/>
        <w:rPr>
          <w:rFonts w:ascii="Times New Roman" w:eastAsia="Calibri" w:hAnsi="Times New Roman" w:cs="Times New Roman"/>
        </w:rPr>
      </w:pPr>
      <w:r w:rsidRPr="005D2A39">
        <w:rPr>
          <w:rFonts w:ascii="Times New Roman" w:eastAsia="Calibri" w:hAnsi="Times New Roman" w:cs="Times New Roman"/>
          <w:b/>
          <w:bCs/>
        </w:rPr>
        <w:t>Terapistler</w:t>
      </w:r>
      <w:r w:rsidRPr="005D2A39">
        <w:rPr>
          <w:rFonts w:ascii="Times New Roman" w:eastAsia="Calibri" w:hAnsi="Times New Roman" w:cs="Times New Roman"/>
        </w:rPr>
        <w:t xml:space="preserve">: Terapistler farklı alanlarda çocuğu destekleyecek programı hazırlar ve uygular. </w:t>
      </w:r>
    </w:p>
    <w:p w14:paraId="7114F200" w14:textId="77777777" w:rsidR="005D2A39" w:rsidRPr="005D2A39" w:rsidRDefault="005D2A39" w:rsidP="00F378B6">
      <w:pPr>
        <w:pStyle w:val="ListeParagraf"/>
        <w:numPr>
          <w:ilvl w:val="0"/>
          <w:numId w:val="7"/>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i/>
          <w:iCs/>
        </w:rPr>
        <w:t>Fizyoterapist</w:t>
      </w:r>
      <w:r w:rsidRPr="005D2A39">
        <w:rPr>
          <w:rFonts w:ascii="Times New Roman" w:eastAsia="Calibri" w:hAnsi="Times New Roman" w:cs="Times New Roman"/>
        </w:rPr>
        <w:t>: Çocukların hareket becerilerinin artırılması ve günlük yaşama uyarlanması, fiziksel gelişimlerinin desteklenmesi, çocuk için uygun yardımcı cihazların belirlenmesi ve uygulanmasında temel rol alırlar. Pozisyonlama, taşıma gibi konularda da aileyi eğitmek de fizyoterapistlerin önemli rollerindendir.</w:t>
      </w:r>
    </w:p>
    <w:p w14:paraId="4B94D4D9" w14:textId="7B03EEB6" w:rsidR="005D2A39" w:rsidRPr="005D2A39" w:rsidRDefault="005D2A39" w:rsidP="00F378B6">
      <w:pPr>
        <w:pStyle w:val="ListeParagraf"/>
        <w:numPr>
          <w:ilvl w:val="0"/>
          <w:numId w:val="7"/>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i/>
          <w:iCs/>
        </w:rPr>
        <w:t>Ergoterapist</w:t>
      </w:r>
      <w:r w:rsidRPr="005D2A39">
        <w:rPr>
          <w:rFonts w:ascii="Times New Roman" w:eastAsia="Calibri" w:hAnsi="Times New Roman" w:cs="Times New Roman"/>
        </w:rPr>
        <w:t>: Çocukların günlük yaşam aktivitelerinin desteklenmesi, çocukların ev içinde ve okulda yaşamlarını kolaylaştıracak ve gelişimlerini destekleyecek uyarlamaların yapılması ve duyusal gelişimlerinin değerlendirilip gerekli müdahalelerin yapılmasında rol almaktadır.</w:t>
      </w:r>
    </w:p>
    <w:p w14:paraId="356015EC" w14:textId="77777777" w:rsidR="005D2A39" w:rsidRPr="005D2A39" w:rsidRDefault="005D2A39" w:rsidP="00F378B6">
      <w:pPr>
        <w:pStyle w:val="ListeParagraf"/>
        <w:numPr>
          <w:ilvl w:val="0"/>
          <w:numId w:val="7"/>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i/>
          <w:iCs/>
        </w:rPr>
        <w:t>Dil ve konuşma terapisti</w:t>
      </w:r>
      <w:r w:rsidRPr="005D2A39">
        <w:rPr>
          <w:rFonts w:ascii="Times New Roman" w:eastAsia="Calibri" w:hAnsi="Times New Roman" w:cs="Times New Roman"/>
        </w:rPr>
        <w:t>: Konuşma güçlüğü, konuşmanın anlaşılırlığı ve yutma bozukluklarında gerekli değerlendirme ve terapileri yapar. Gerekli durumlarda alternatif iletişim yöntemlerini de önerebilir.</w:t>
      </w:r>
    </w:p>
    <w:p w14:paraId="46F022F0" w14:textId="6DB5E7AF"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Aile hekimi ve çocuk sağlığı ve hastalıkları uzmanı</w:t>
      </w:r>
      <w:r w:rsidRPr="005D2A39">
        <w:rPr>
          <w:rFonts w:ascii="Times New Roman" w:eastAsia="Calibri" w:hAnsi="Times New Roman" w:cs="Times New Roman"/>
        </w:rPr>
        <w:t>: Çocuğun genel sağlığını takip edecek ve gerekli durumlarda yardımcı olabilecek ve çocuğu tanıyan uzmanların ekipte yer alması önem taşır.</w:t>
      </w:r>
    </w:p>
    <w:p w14:paraId="05793705"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Çocuk nörolojisi uzmanı:</w:t>
      </w:r>
      <w:r w:rsidRPr="005D2A39">
        <w:rPr>
          <w:rFonts w:ascii="Times New Roman" w:eastAsia="Calibri" w:hAnsi="Times New Roman" w:cs="Times New Roman"/>
        </w:rPr>
        <w:t xml:space="preserve"> Serebral Palsinin tanılama sürecini, ilaç tedavilerinin de dahil olduğu tıbbi tedavilerin sürdürülmesini ve düzenli nörolojik takiplerinin yapılmasını sağlar.</w:t>
      </w:r>
    </w:p>
    <w:p w14:paraId="16406887"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lastRenderedPageBreak/>
        <w:t>Ortopedist</w:t>
      </w:r>
      <w:r w:rsidRPr="005D2A39">
        <w:rPr>
          <w:rFonts w:ascii="Times New Roman" w:eastAsia="Calibri" w:hAnsi="Times New Roman" w:cs="Times New Roman"/>
        </w:rPr>
        <w:t>: Gerekli durumlarda kas iskelet sistemine yönelik cerrahi uygulamaları, Botilinum enjeksiyonunu yapar ve düzenli olarak kas iskelet sistemi gelişimini değerlendirir.</w:t>
      </w:r>
    </w:p>
    <w:p w14:paraId="3FF6AEE0"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Fiziksel Tıp ve Rehabilitasyon uzmanı:</w:t>
      </w:r>
      <w:r w:rsidRPr="005D2A39">
        <w:rPr>
          <w:rFonts w:ascii="Times New Roman" w:eastAsia="Calibri" w:hAnsi="Times New Roman" w:cs="Times New Roman"/>
        </w:rPr>
        <w:t xml:space="preserve"> Serebral Palsili çocuğun rehabilitasyon süreçlerini takip eder, gerekli ilaç tedavilerini uygular ve Botilinum Toksin uygulamasını yapar.</w:t>
      </w:r>
    </w:p>
    <w:p w14:paraId="759FAB2D"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Göz Sağlığı ve Hastalıkları Uzmanı:</w:t>
      </w:r>
      <w:r w:rsidRPr="005D2A39">
        <w:rPr>
          <w:rFonts w:ascii="Times New Roman" w:eastAsia="Calibri" w:hAnsi="Times New Roman" w:cs="Times New Roman"/>
        </w:rPr>
        <w:t xml:space="preserve"> Görmeyi ve görme bozukluklarını değerlendirip gerekli tedavi ve takipleri yapar.</w:t>
      </w:r>
    </w:p>
    <w:p w14:paraId="0976DB75"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Odyolog</w:t>
      </w:r>
      <w:r w:rsidRPr="005D2A39">
        <w:rPr>
          <w:rFonts w:ascii="Times New Roman" w:eastAsia="Calibri" w:hAnsi="Times New Roman" w:cs="Times New Roman"/>
        </w:rPr>
        <w:t>: Çocukların işitsel testlerini yapar ve işitme sorunu olan çocukların düzenli takiplerinin ve gelişimlerinin sağlanmasında rol alır.</w:t>
      </w:r>
    </w:p>
    <w:p w14:paraId="2FCDBF98"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Çocuk Gelişimi ve Eğitimi Uzmanı</w:t>
      </w:r>
      <w:r w:rsidRPr="005D2A39">
        <w:rPr>
          <w:rFonts w:ascii="Times New Roman" w:eastAsia="Calibri" w:hAnsi="Times New Roman" w:cs="Times New Roman"/>
        </w:rPr>
        <w:t>: Çocukların tüm gelişim alanlarını değerlendirerek yakından takip eder ve eğitim hizmetlerini göz önünde bulundurarak onları yönlendirir.</w:t>
      </w:r>
    </w:p>
    <w:p w14:paraId="033BE484" w14:textId="77777777" w:rsidR="005D2A39"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rPr>
        <w:t xml:space="preserve"> </w:t>
      </w:r>
      <w:r w:rsidRPr="005D2A39">
        <w:rPr>
          <w:rFonts w:ascii="Times New Roman" w:eastAsia="Calibri" w:hAnsi="Times New Roman" w:cs="Times New Roman"/>
          <w:b/>
          <w:bCs/>
        </w:rPr>
        <w:t>Psikolog</w:t>
      </w:r>
      <w:r w:rsidRPr="005D2A39">
        <w:rPr>
          <w:rFonts w:ascii="Times New Roman" w:eastAsia="Calibri" w:hAnsi="Times New Roman" w:cs="Times New Roman"/>
        </w:rPr>
        <w:t xml:space="preserve">: Çocuğun duygusal ve sosyal gelişimini değerlendirip takip eder. Aile ile birlikte çocuğun iyi olma halini artırma ve davranışsal durumunu düzenlemede rol alır.    </w:t>
      </w:r>
    </w:p>
    <w:p w14:paraId="1F2DDC22" w14:textId="51422C86" w:rsidR="00370D42" w:rsidRPr="005D2A39" w:rsidRDefault="005D2A39" w:rsidP="00F378B6">
      <w:pPr>
        <w:pStyle w:val="ListeParagraf"/>
        <w:numPr>
          <w:ilvl w:val="0"/>
          <w:numId w:val="6"/>
        </w:numPr>
        <w:autoSpaceDE w:val="0"/>
        <w:autoSpaceDN w:val="0"/>
        <w:adjustRightInd w:val="0"/>
        <w:spacing w:after="200" w:line="360" w:lineRule="auto"/>
        <w:jc w:val="both"/>
        <w:rPr>
          <w:rFonts w:ascii="Times New Roman" w:eastAsia="Calibri" w:hAnsi="Times New Roman" w:cs="Times New Roman"/>
        </w:rPr>
      </w:pPr>
      <w:r w:rsidRPr="005D2A39">
        <w:rPr>
          <w:rFonts w:ascii="Times New Roman" w:eastAsia="Calibri" w:hAnsi="Times New Roman" w:cs="Times New Roman"/>
          <w:b/>
          <w:bCs/>
        </w:rPr>
        <w:t>Özel Eğitim Öğretmeni</w:t>
      </w:r>
      <w:r w:rsidRPr="005D2A39">
        <w:rPr>
          <w:rFonts w:ascii="Times New Roman" w:eastAsia="Calibri" w:hAnsi="Times New Roman" w:cs="Times New Roman"/>
        </w:rPr>
        <w:t>: Okul, kreş, ya da ev gibi farklı ortamlarda ve özel eğitim merkezlerinde çalışarak çocuğun öğrenme becerisi üzerinde aile ile birlikte çalışır. Bireyselleştirilmiş bir eğitim programı planı hazırlanmasında ve uygulanmasında rol oynar. Çocuğun okul ortamına katılımını sağlar.</w:t>
      </w:r>
    </w:p>
    <w:p w14:paraId="79E44A3A" w14:textId="2706EC3D" w:rsidR="00190951" w:rsidRDefault="00370D42" w:rsidP="00F378B6">
      <w:pPr>
        <w:pStyle w:val="ListeParagraf"/>
        <w:spacing w:line="360" w:lineRule="auto"/>
        <w:ind w:left="0"/>
        <w:jc w:val="both"/>
        <w:rPr>
          <w:rFonts w:ascii="Times New Roman" w:hAnsi="Times New Roman" w:cs="Times New Roman"/>
        </w:rPr>
      </w:pPr>
      <w:r>
        <w:rPr>
          <w:rFonts w:ascii="Times New Roman" w:hAnsi="Times New Roman" w:cs="Times New Roman"/>
        </w:rPr>
        <w:tab/>
      </w:r>
      <w:r w:rsidR="00190951">
        <w:rPr>
          <w:rFonts w:ascii="Times New Roman" w:hAnsi="Times New Roman" w:cs="Times New Roman"/>
        </w:rPr>
        <w:t xml:space="preserve">Ülkemizde SP tanısı aldıktan sonra çocuklar fizik tedavi ve rehabilitasyon </w:t>
      </w:r>
      <w:r>
        <w:rPr>
          <w:rFonts w:ascii="Times New Roman" w:hAnsi="Times New Roman" w:cs="Times New Roman"/>
        </w:rPr>
        <w:t>u</w:t>
      </w:r>
      <w:r w:rsidR="00190951">
        <w:rPr>
          <w:rFonts w:ascii="Times New Roman" w:hAnsi="Times New Roman" w:cs="Times New Roman"/>
        </w:rPr>
        <w:t>zman hekiminin, ortopedistin ve pediatrik nöroloğun olduğu Sağlık Bakanlığı’na bağlı tam teşekküllü hastanelerden sağlık kurulu raporu alır. Bu rapor özel gereksinimi olan çocukların bedensel ve zihinsel gereksinimlerine göre çocuğa özel engel düzeyi oranı verir. Bu rapor ile birlikte SP’li çocuklar, Milli Eğitim Bakanlığı’na bağlı Özel Eğitim ve Rehabilitasyon Merkezlerinde fizyoterapi ve rehabilitasyon hizmeti alabilirler. Bu kurumlarda haftada iki gün 40 dk’lık fizyoterapist eşliğinde kaba ve ince motor becerilerini geliştirecek fizyoterapi ve rehabilitasyon seansları alabilirler.  Her iki yılda bir bu rapor yenilenir ve çocuklar fizyoterapi ve rehabilitasyon hizmetine kesintisiz bir şekilde devam edebilir. Ayrıca Sağlık Bakanlığı tarafından SP tanısı aldıktan sonra çocuklar yılda 30 seanstan 90 seansa kadar fizyoterapi ve rehabilitasyon hizmeti alabilme şansına sahiptir. Bu seanslar için hastanenin F</w:t>
      </w:r>
      <w:r>
        <w:rPr>
          <w:rFonts w:ascii="Times New Roman" w:hAnsi="Times New Roman" w:cs="Times New Roman"/>
        </w:rPr>
        <w:t>izik tedavi ve rehabilitasyon</w:t>
      </w:r>
      <w:r w:rsidR="00190951">
        <w:rPr>
          <w:rFonts w:ascii="Times New Roman" w:hAnsi="Times New Roman" w:cs="Times New Roman"/>
        </w:rPr>
        <w:t xml:space="preserve"> departmanlarında, </w:t>
      </w:r>
      <w:r>
        <w:rPr>
          <w:rFonts w:ascii="Times New Roman" w:hAnsi="Times New Roman" w:cs="Times New Roman"/>
        </w:rPr>
        <w:t xml:space="preserve">fizik tedavi ve rehabilitasyon </w:t>
      </w:r>
      <w:r w:rsidR="00190951">
        <w:rPr>
          <w:rFonts w:ascii="Times New Roman" w:hAnsi="Times New Roman" w:cs="Times New Roman"/>
        </w:rPr>
        <w:t>uzman hekimine danışılması gerekir.</w:t>
      </w:r>
    </w:p>
    <w:p w14:paraId="460092AC" w14:textId="4517BC59" w:rsidR="00190951" w:rsidRPr="00587E7C" w:rsidRDefault="00190951" w:rsidP="00F378B6">
      <w:pPr>
        <w:pStyle w:val="ListeParagraf"/>
        <w:spacing w:line="360" w:lineRule="auto"/>
        <w:ind w:left="0"/>
        <w:jc w:val="both"/>
        <w:rPr>
          <w:rFonts w:ascii="Times New Roman" w:hAnsi="Times New Roman" w:cs="Times New Roman"/>
        </w:rPr>
      </w:pPr>
      <w:r>
        <w:rPr>
          <w:rFonts w:ascii="Times New Roman" w:hAnsi="Times New Roman" w:cs="Times New Roman"/>
        </w:rPr>
        <w:tab/>
        <w:t xml:space="preserve">Ebeveynlerin gözlemi, ilerleyen yaşlarda da çocuklarının SP tanısını belirlemede önemli bir basamak olabilmektedir. Bazı hafif SP vakalarında çocuklar yaşamın ilk yıllarında tanı almasalar da ebeveynlerin dikkatini çeken yürüyüş bozuklukları nedeniyle fizyoterapi ve </w:t>
      </w:r>
      <w:r>
        <w:rPr>
          <w:rFonts w:ascii="Times New Roman" w:hAnsi="Times New Roman" w:cs="Times New Roman"/>
        </w:rPr>
        <w:lastRenderedPageBreak/>
        <w:t>rehabilitasyon departmanlarına başvurabilirler. Bu aşamada fizyoterapist çocuğun hikayesini aldıktan sonra özel klinik testler ile bütün vücut hareketlerini değerlendirir. Yürüyüş bozukluğunu inceler. Kas sertliklerini değerlendirir. Bacaklarının, gövdesinin kemik yapılarını inceler ve gerekli görüyorsa pediatrik nöroloğa ya da ortopediste yönlendirebilir. Bu süreçten sonra da SP tanısı alan çocuklar olabilmektedir</w:t>
      </w:r>
      <w:r w:rsidR="00370D42">
        <w:rPr>
          <w:rFonts w:ascii="Times New Roman" w:hAnsi="Times New Roman" w:cs="Times New Roman"/>
        </w:rPr>
        <w:t>. (Şekil 7).</w:t>
      </w:r>
    </w:p>
    <w:p w14:paraId="1F07B737" w14:textId="77777777" w:rsidR="00190951" w:rsidRDefault="00190951" w:rsidP="00F378B6">
      <w:pPr>
        <w:spacing w:line="360" w:lineRule="auto"/>
        <w:jc w:val="both"/>
        <w:rPr>
          <w:rFonts w:ascii="Times New Roman" w:hAnsi="Times New Roman" w:cs="Times New Roman"/>
          <w:b/>
        </w:rPr>
      </w:pPr>
      <w:r>
        <w:rPr>
          <w:rFonts w:ascii="Times New Roman" w:hAnsi="Times New Roman" w:cs="Times New Roman"/>
          <w:b/>
          <w:noProof/>
          <w:lang w:eastAsia="tr-TR"/>
        </w:rPr>
        <w:drawing>
          <wp:inline distT="0" distB="0" distL="0" distR="0" wp14:anchorId="539CDD1A" wp14:editId="43DB177F">
            <wp:extent cx="5756910" cy="3288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6-13 at 19.02.05.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3288030"/>
                    </a:xfrm>
                    <a:prstGeom prst="rect">
                      <a:avLst/>
                    </a:prstGeom>
                  </pic:spPr>
                </pic:pic>
              </a:graphicData>
            </a:graphic>
          </wp:inline>
        </w:drawing>
      </w:r>
    </w:p>
    <w:p w14:paraId="060C6D96" w14:textId="4422DB1B" w:rsidR="00190951" w:rsidRPr="00587E7C" w:rsidRDefault="00370D42" w:rsidP="00F378B6">
      <w:pPr>
        <w:spacing w:line="360" w:lineRule="auto"/>
        <w:jc w:val="both"/>
        <w:rPr>
          <w:rFonts w:ascii="Times New Roman" w:hAnsi="Times New Roman" w:cs="Times New Roman"/>
        </w:rPr>
      </w:pPr>
      <w:r w:rsidRPr="00370D42">
        <w:rPr>
          <w:rFonts w:ascii="Times New Roman" w:hAnsi="Times New Roman" w:cs="Times New Roman"/>
          <w:color w:val="000000" w:themeColor="text1"/>
        </w:rPr>
        <w:t>Şekil 7.</w:t>
      </w:r>
      <w:r w:rsidR="00190951" w:rsidRPr="00370D42">
        <w:rPr>
          <w:rFonts w:ascii="Times New Roman" w:hAnsi="Times New Roman" w:cs="Times New Roman"/>
          <w:color w:val="000000" w:themeColor="text1"/>
        </w:rPr>
        <w:t xml:space="preserve"> </w:t>
      </w:r>
      <w:r w:rsidR="00190951" w:rsidRPr="00587E7C">
        <w:rPr>
          <w:rFonts w:ascii="Times New Roman" w:hAnsi="Times New Roman" w:cs="Times New Roman"/>
        </w:rPr>
        <w:t xml:space="preserve">Serebral Palsinin yönetiminde görev alan profesyoneller </w:t>
      </w:r>
    </w:p>
    <w:p w14:paraId="34A88BD4" w14:textId="5BC5A0C9" w:rsidR="00190951" w:rsidRDefault="00370D42" w:rsidP="00F378B6">
      <w:pPr>
        <w:spacing w:line="360" w:lineRule="auto"/>
        <w:jc w:val="both"/>
        <w:rPr>
          <w:rFonts w:ascii="Times New Roman" w:hAnsi="Times New Roman" w:cs="Times New Roman"/>
        </w:rPr>
      </w:pPr>
      <w:r>
        <w:rPr>
          <w:rFonts w:ascii="Times New Roman" w:hAnsi="Times New Roman" w:cs="Times New Roman"/>
          <w:b/>
        </w:rPr>
        <w:t xml:space="preserve">Fizyoterapi ve Rehabilitasyon Uygulamaları </w:t>
      </w:r>
    </w:p>
    <w:p w14:paraId="2BA29523" w14:textId="7F39C12E" w:rsidR="004B5041" w:rsidRDefault="005D2A39" w:rsidP="00F378B6">
      <w:pPr>
        <w:spacing w:line="360" w:lineRule="auto"/>
        <w:jc w:val="both"/>
        <w:rPr>
          <w:rFonts w:ascii="Times New Roman" w:hAnsi="Times New Roman" w:cs="Times New Roman"/>
        </w:rPr>
      </w:pPr>
      <w:r w:rsidRPr="00373D9C">
        <w:rPr>
          <w:rFonts w:ascii="Times New Roman" w:hAnsi="Times New Roman" w:cs="Times New Roman"/>
          <w:b/>
        </w:rPr>
        <w:t>Nörogelişimsel Terapi Yaklaşımı (Bobath):</w:t>
      </w:r>
      <w:r w:rsidRPr="00373D9C">
        <w:rPr>
          <w:rFonts w:ascii="Times New Roman" w:hAnsi="Times New Roman" w:cs="Times New Roman"/>
        </w:rPr>
        <w:t xml:space="preserve"> </w:t>
      </w:r>
      <w:r w:rsidRPr="00373D9C">
        <w:rPr>
          <w:rFonts w:ascii="Times New Roman" w:eastAsia="Calibri" w:hAnsi="Times New Roman" w:cs="Times New Roman"/>
        </w:rPr>
        <w:t>Fonksiyonel ve çocuğu bir bütün olarak ele alan bir yaklaşım olup tüm dünyada yaygın kullanılmaktadır. Çocuğun terapide pasif olmayıp aktif olarak terapiye katılır. Çocuk ve aile birlikte çalışılarak çocuğa özgü terapi planı hazırlanır. Terapi programlarında ev programlarının önemli bir yeri vardır ve terapi 24 saati kapsar. Bu nedenle de aile eğitimi programda önemli bir yer tutar. Fizyoterapi, ergoterapi ve dil ve konuşma terapisinin bütününü dahil eder. Bobath yaklaşımı ile ilgili geniş bilgiye</w:t>
      </w:r>
      <w:r w:rsidR="00F378B6">
        <w:rPr>
          <w:rFonts w:ascii="Times New Roman" w:eastAsia="Calibri" w:hAnsi="Times New Roman" w:cs="Times New Roman"/>
        </w:rPr>
        <w:t xml:space="preserve"> </w:t>
      </w:r>
      <w:hyperlink r:id="rId14" w:history="1">
        <w:r w:rsidR="00F378B6" w:rsidRPr="00901121">
          <w:rPr>
            <w:rStyle w:val="Kpr"/>
            <w:rFonts w:ascii="Times New Roman" w:eastAsia="Calibri" w:hAnsi="Times New Roman" w:cs="Times New Roman"/>
          </w:rPr>
          <w:t>www.bobathterapistleri.org</w:t>
        </w:r>
      </w:hyperlink>
      <w:r>
        <w:rPr>
          <w:rFonts w:ascii="Times New Roman" w:eastAsia="Calibri" w:hAnsi="Times New Roman" w:cs="Times New Roman"/>
        </w:rPr>
        <w:t xml:space="preserve"> adresinden erişebilirsiniz </w:t>
      </w:r>
      <w:r w:rsidR="00726F60" w:rsidRPr="005D2A39">
        <w:rPr>
          <w:rFonts w:ascii="Times New Roman" w:hAnsi="Times New Roman" w:cs="Times New Roman"/>
        </w:rPr>
        <w:t>(Şekil 8).</w:t>
      </w:r>
      <w:r w:rsidR="00726F60">
        <w:rPr>
          <w:rFonts w:ascii="Times New Roman" w:hAnsi="Times New Roman" w:cs="Times New Roman"/>
          <w:noProof/>
          <w:lang w:eastAsia="tr-TR"/>
        </w:rPr>
        <w:drawing>
          <wp:inline distT="0" distB="0" distL="0" distR="0" wp14:anchorId="3D62AAED" wp14:editId="07006917">
            <wp:extent cx="4445000" cy="1943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10-16 at 10.21.40.png"/>
                    <pic:cNvPicPr/>
                  </pic:nvPicPr>
                  <pic:blipFill>
                    <a:blip r:embed="rId15">
                      <a:extLst>
                        <a:ext uri="{28A0092B-C50C-407E-A947-70E740481C1C}">
                          <a14:useLocalDpi xmlns:a14="http://schemas.microsoft.com/office/drawing/2010/main" val="0"/>
                        </a:ext>
                      </a:extLst>
                    </a:blip>
                    <a:stretch>
                      <a:fillRect/>
                    </a:stretch>
                  </pic:blipFill>
                  <pic:spPr>
                    <a:xfrm>
                      <a:off x="0" y="0"/>
                      <a:ext cx="4445000" cy="1943100"/>
                    </a:xfrm>
                    <a:prstGeom prst="rect">
                      <a:avLst/>
                    </a:prstGeom>
                  </pic:spPr>
                </pic:pic>
              </a:graphicData>
            </a:graphic>
          </wp:inline>
        </w:drawing>
      </w:r>
    </w:p>
    <w:p w14:paraId="2AC28724" w14:textId="52633210" w:rsidR="00726F60" w:rsidRDefault="00726F60" w:rsidP="00F378B6">
      <w:pPr>
        <w:pStyle w:val="ListeParagraf"/>
        <w:spacing w:line="360" w:lineRule="auto"/>
        <w:jc w:val="both"/>
        <w:rPr>
          <w:rFonts w:ascii="Times New Roman" w:hAnsi="Times New Roman" w:cs="Times New Roman"/>
        </w:rPr>
      </w:pPr>
      <w:r>
        <w:rPr>
          <w:rFonts w:ascii="Times New Roman" w:hAnsi="Times New Roman" w:cs="Times New Roman"/>
        </w:rPr>
        <w:t>Şekil 8. Nörogelişimsel tedavi yaklaşımı</w:t>
      </w:r>
    </w:p>
    <w:p w14:paraId="146F5BE2" w14:textId="30A77428" w:rsidR="00190951" w:rsidRPr="005D2A39" w:rsidRDefault="00190951" w:rsidP="00F378B6">
      <w:pPr>
        <w:spacing w:line="360" w:lineRule="auto"/>
        <w:jc w:val="both"/>
        <w:rPr>
          <w:rFonts w:ascii="Times New Roman" w:hAnsi="Times New Roman" w:cs="Times New Roman"/>
        </w:rPr>
      </w:pPr>
      <w:r w:rsidRPr="005D2A39">
        <w:rPr>
          <w:rFonts w:ascii="Times New Roman" w:hAnsi="Times New Roman" w:cs="Times New Roman"/>
          <w:b/>
        </w:rPr>
        <w:t>Duyusal Bütünleşme Terapisi:</w:t>
      </w:r>
      <w:r w:rsidRPr="005D2A39">
        <w:rPr>
          <w:rFonts w:ascii="Times New Roman" w:hAnsi="Times New Roman" w:cs="Times New Roman"/>
        </w:rPr>
        <w:t xml:space="preserve"> </w:t>
      </w:r>
      <w:r w:rsidR="005D2A39">
        <w:rPr>
          <w:rFonts w:ascii="Times New Roman" w:hAnsi="Times New Roman" w:cs="Times New Roman"/>
        </w:rPr>
        <w:t>Beyin hasarında f</w:t>
      </w:r>
      <w:r w:rsidRPr="005D2A39">
        <w:rPr>
          <w:rFonts w:ascii="Times New Roman" w:hAnsi="Times New Roman" w:cs="Times New Roman"/>
        </w:rPr>
        <w:t>iziksel bozukluklara aynı zamanda çevreden gelen duyuları algıla</w:t>
      </w:r>
      <w:r w:rsidR="005D2A39">
        <w:rPr>
          <w:rFonts w:ascii="Times New Roman" w:hAnsi="Times New Roman" w:cs="Times New Roman"/>
        </w:rPr>
        <w:t>ma yetersizlikleri de eşlik edebilir</w:t>
      </w:r>
      <w:r w:rsidRPr="005D2A39">
        <w:rPr>
          <w:rFonts w:ascii="Times New Roman" w:hAnsi="Times New Roman" w:cs="Times New Roman"/>
        </w:rPr>
        <w:t xml:space="preserve">. Çevreden gelen duyuları artırarak ya da azaltarak fiziksel fonksiyonel becerilerde gelişme hedeflenir. </w:t>
      </w:r>
    </w:p>
    <w:p w14:paraId="60EBDBD4" w14:textId="5F7C45F9" w:rsidR="00726F60" w:rsidRDefault="00726F60" w:rsidP="00F378B6">
      <w:pPr>
        <w:pStyle w:val="ListeParagraf"/>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0783A570" wp14:editId="54D3E16F">
            <wp:extent cx="2060605" cy="1610691"/>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6 at 10.20.15.png"/>
                    <pic:cNvPicPr/>
                  </pic:nvPicPr>
                  <pic:blipFill>
                    <a:blip r:embed="rId16">
                      <a:extLst>
                        <a:ext uri="{28A0092B-C50C-407E-A947-70E740481C1C}">
                          <a14:useLocalDpi xmlns:a14="http://schemas.microsoft.com/office/drawing/2010/main" val="0"/>
                        </a:ext>
                      </a:extLst>
                    </a:blip>
                    <a:stretch>
                      <a:fillRect/>
                    </a:stretch>
                  </pic:blipFill>
                  <pic:spPr>
                    <a:xfrm>
                      <a:off x="0" y="0"/>
                      <a:ext cx="2075388" cy="1622246"/>
                    </a:xfrm>
                    <a:prstGeom prst="rect">
                      <a:avLst/>
                    </a:prstGeom>
                  </pic:spPr>
                </pic:pic>
              </a:graphicData>
            </a:graphic>
          </wp:inline>
        </w:drawing>
      </w:r>
    </w:p>
    <w:p w14:paraId="3D955BD1" w14:textId="7D5FBD7C" w:rsidR="00726F60" w:rsidRPr="00843A43" w:rsidRDefault="00726F60" w:rsidP="00F378B6">
      <w:pPr>
        <w:pStyle w:val="ListeParagraf"/>
        <w:spacing w:line="360" w:lineRule="auto"/>
        <w:jc w:val="both"/>
        <w:rPr>
          <w:rFonts w:ascii="Times New Roman" w:hAnsi="Times New Roman" w:cs="Times New Roman"/>
        </w:rPr>
      </w:pPr>
      <w:r>
        <w:rPr>
          <w:rFonts w:ascii="Times New Roman" w:hAnsi="Times New Roman" w:cs="Times New Roman"/>
        </w:rPr>
        <w:t>Şekil 9. Duyusal bütünleşme terapisi</w:t>
      </w:r>
    </w:p>
    <w:p w14:paraId="3795BCAB" w14:textId="77777777" w:rsidR="005D2A39" w:rsidRDefault="005D2A39" w:rsidP="00F378B6">
      <w:pPr>
        <w:spacing w:after="200" w:line="360" w:lineRule="auto"/>
        <w:jc w:val="both"/>
        <w:rPr>
          <w:rFonts w:ascii="Times New Roman" w:eastAsia="Calibri" w:hAnsi="Times New Roman" w:cs="Times New Roman"/>
        </w:rPr>
      </w:pPr>
      <w:r w:rsidRPr="005D2A39">
        <w:rPr>
          <w:rFonts w:ascii="Times New Roman" w:hAnsi="Times New Roman" w:cs="Times New Roman"/>
          <w:b/>
        </w:rPr>
        <w:t>Hedefe Yönelik Uygulamalar:</w:t>
      </w:r>
      <w:r w:rsidRPr="005D2A39">
        <w:rPr>
          <w:rFonts w:ascii="Times New Roman" w:hAnsi="Times New Roman" w:cs="Times New Roman"/>
        </w:rPr>
        <w:t xml:space="preserve"> </w:t>
      </w:r>
      <w:r w:rsidRPr="005D2A39">
        <w:rPr>
          <w:rFonts w:ascii="Times New Roman" w:eastAsia="Calibri" w:hAnsi="Times New Roman" w:cs="Times New Roman"/>
        </w:rPr>
        <w:t>Çocuk, aile ve terapistin birlikte belirlemiş olduğu hedefler doğrultusunda uygulanan terapi programıdır. Terapist hedefler doğrultusunda terapiyi yapılandırır ve hedeflere erişim amaçlanır.</w:t>
      </w:r>
      <w:r w:rsidRPr="005D2A39">
        <w:rPr>
          <w:rFonts w:ascii="Times New Roman" w:hAnsi="Times New Roman" w:cs="Times New Roman"/>
        </w:rPr>
        <w:t xml:space="preserve"> Bu hedefler belirlenirken hedeflerin çocuğa özel, ölçülebilir, ulaşılabilir, amaca uygun ve iyi zamanlanmış olmasına dikkat edilir. Hedefleri başarmak için gibi sabit bir süre belirlenir. Bu süre sonunda hedefler değerlendirilir ve hedeflere ulaşma durumu değerlendirilir.</w:t>
      </w:r>
    </w:p>
    <w:p w14:paraId="0B1D0059" w14:textId="2F60C392" w:rsidR="00190951" w:rsidRPr="005D2A39" w:rsidRDefault="005D2A39" w:rsidP="00F378B6">
      <w:pPr>
        <w:spacing w:after="200" w:line="360" w:lineRule="auto"/>
        <w:jc w:val="both"/>
        <w:rPr>
          <w:rFonts w:ascii="Times New Roman" w:hAnsi="Times New Roman" w:cs="Times New Roman"/>
        </w:rPr>
      </w:pPr>
      <w:r w:rsidRPr="00373D9C">
        <w:rPr>
          <w:rFonts w:ascii="Times New Roman" w:hAnsi="Times New Roman" w:cs="Times New Roman"/>
          <w:b/>
        </w:rPr>
        <w:t>Kısıtlandırılmış Zorunlu Hareket Tedavisi:</w:t>
      </w:r>
      <w:r w:rsidRPr="00373D9C">
        <w:rPr>
          <w:rFonts w:ascii="Times New Roman" w:hAnsi="Times New Roman" w:cs="Times New Roman"/>
        </w:rPr>
        <w:t xml:space="preserve"> Çocuklarda vücudun bir tarafı diğerine göre daha çok etkilenmiş olabilir. Etkilenen kolun kullanımını artırmak için uygulanan bir yöntemdir. Çocuğun sağlam olan ya da az etkilenen kolu bir süre kısıtlanır. Sağlam kol kısıtlandırılırken çocuğun dikkatini etkilenen kol ve el üzerine çekerek sürekli aktif </w:t>
      </w:r>
      <w:r>
        <w:rPr>
          <w:rFonts w:ascii="Times New Roman" w:hAnsi="Times New Roman" w:cs="Times New Roman"/>
        </w:rPr>
        <w:t xml:space="preserve">olarak çeşitli </w:t>
      </w:r>
      <w:r>
        <w:rPr>
          <w:rFonts w:ascii="Times New Roman" w:hAnsi="Times New Roman" w:cs="Times New Roman"/>
        </w:rPr>
        <w:t xml:space="preserve">aktiviteleri çalıştırılır </w:t>
      </w:r>
      <w:r w:rsidR="00726F60" w:rsidRPr="005D2A39">
        <w:rPr>
          <w:rFonts w:ascii="Times New Roman" w:hAnsi="Times New Roman" w:cs="Times New Roman"/>
        </w:rPr>
        <w:t>(Şekil 10)</w:t>
      </w:r>
      <w:r w:rsidR="00190951" w:rsidRPr="005D2A39">
        <w:rPr>
          <w:rFonts w:ascii="Times New Roman" w:hAnsi="Times New Roman" w:cs="Times New Roman"/>
        </w:rPr>
        <w:t xml:space="preserve">. </w:t>
      </w:r>
    </w:p>
    <w:p w14:paraId="425E4E6D" w14:textId="36F6EF80" w:rsidR="00726F60" w:rsidRPr="00726F60" w:rsidRDefault="00726F60" w:rsidP="00F378B6">
      <w:pPr>
        <w:pStyle w:val="ListeParagraf"/>
        <w:spacing w:line="360" w:lineRule="auto"/>
        <w:jc w:val="both"/>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3A4EC550" wp14:editId="09B96355">
            <wp:extent cx="3568700" cy="1562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10-16 at 10.23.32.png"/>
                    <pic:cNvPicPr/>
                  </pic:nvPicPr>
                  <pic:blipFill>
                    <a:blip r:embed="rId17">
                      <a:extLst>
                        <a:ext uri="{28A0092B-C50C-407E-A947-70E740481C1C}">
                          <a14:useLocalDpi xmlns:a14="http://schemas.microsoft.com/office/drawing/2010/main" val="0"/>
                        </a:ext>
                      </a:extLst>
                    </a:blip>
                    <a:stretch>
                      <a:fillRect/>
                    </a:stretch>
                  </pic:blipFill>
                  <pic:spPr>
                    <a:xfrm>
                      <a:off x="0" y="0"/>
                      <a:ext cx="3568700" cy="1562100"/>
                    </a:xfrm>
                    <a:prstGeom prst="rect">
                      <a:avLst/>
                    </a:prstGeom>
                  </pic:spPr>
                </pic:pic>
              </a:graphicData>
            </a:graphic>
          </wp:inline>
        </w:drawing>
      </w:r>
    </w:p>
    <w:p w14:paraId="35AC4425" w14:textId="77A21F4A" w:rsidR="00726F60" w:rsidRDefault="00726F60" w:rsidP="00F378B6">
      <w:pPr>
        <w:pStyle w:val="ListeParagraf"/>
        <w:spacing w:line="360" w:lineRule="auto"/>
        <w:jc w:val="both"/>
        <w:rPr>
          <w:rFonts w:ascii="Times New Roman" w:hAnsi="Times New Roman" w:cs="Times New Roman"/>
        </w:rPr>
      </w:pPr>
      <w:r>
        <w:rPr>
          <w:rFonts w:ascii="Times New Roman" w:hAnsi="Times New Roman" w:cs="Times New Roman"/>
        </w:rPr>
        <w:t xml:space="preserve">Şekil 10. Kısıtlandırılmış </w:t>
      </w:r>
      <w:r w:rsidR="00390758">
        <w:rPr>
          <w:rFonts w:ascii="Times New Roman" w:hAnsi="Times New Roman" w:cs="Times New Roman"/>
        </w:rPr>
        <w:t>z</w:t>
      </w:r>
      <w:r>
        <w:rPr>
          <w:rFonts w:ascii="Times New Roman" w:hAnsi="Times New Roman" w:cs="Times New Roman"/>
        </w:rPr>
        <w:t>orunlu hareket tedavisi</w:t>
      </w:r>
    </w:p>
    <w:p w14:paraId="74848161" w14:textId="610CCEC5" w:rsidR="00390758" w:rsidRDefault="005D2A39" w:rsidP="00F378B6">
      <w:pPr>
        <w:spacing w:line="360" w:lineRule="auto"/>
        <w:jc w:val="both"/>
        <w:rPr>
          <w:rFonts w:ascii="Times New Roman" w:hAnsi="Times New Roman" w:cs="Times New Roman"/>
          <w:b/>
        </w:rPr>
      </w:pPr>
      <w:r w:rsidRPr="00373D9C">
        <w:rPr>
          <w:rFonts w:ascii="Times New Roman" w:hAnsi="Times New Roman" w:cs="Times New Roman"/>
          <w:b/>
        </w:rPr>
        <w:t xml:space="preserve">Her iki elin kullanımına dayalı yoğun terapi yaklaşımları: </w:t>
      </w:r>
      <w:r w:rsidRPr="00373D9C">
        <w:rPr>
          <w:rFonts w:ascii="Times New Roman" w:hAnsi="Times New Roman" w:cs="Times New Roman"/>
        </w:rPr>
        <w:t>SP’li ya da edinsel beyin hasarı olan çocuklarda her iki el kullanımı azalır. Günlük yaşamda kendine bakım aktiviteleri, ev içi ve okul aktivitelerinde</w:t>
      </w:r>
      <w:r w:rsidRPr="00373D9C">
        <w:rPr>
          <w:rFonts w:ascii="Times New Roman" w:hAnsi="Times New Roman" w:cs="Times New Roman"/>
          <w:b/>
        </w:rPr>
        <w:t xml:space="preserve"> </w:t>
      </w:r>
      <w:r w:rsidRPr="00373D9C">
        <w:rPr>
          <w:rFonts w:ascii="Times New Roman" w:hAnsi="Times New Roman" w:cs="Times New Roman"/>
        </w:rPr>
        <w:t>bağımsızlığını artırmak için yoğun bir şekilde her iki elin kullanımın</w:t>
      </w:r>
      <w:r>
        <w:rPr>
          <w:rFonts w:ascii="Times New Roman" w:hAnsi="Times New Roman" w:cs="Times New Roman"/>
        </w:rPr>
        <w:t>ı içeren aktiviteler çalışılır</w:t>
      </w:r>
      <w:r w:rsidR="00390758" w:rsidRPr="005D2A39">
        <w:rPr>
          <w:rFonts w:ascii="Times New Roman" w:hAnsi="Times New Roman" w:cs="Times New Roman"/>
        </w:rPr>
        <w:t xml:space="preserve"> (Şekil 11).</w:t>
      </w:r>
      <w:r w:rsidR="00190951" w:rsidRPr="005D2A39">
        <w:rPr>
          <w:rFonts w:ascii="TimesNewRomanPSMT" w:hAnsi="TimesNewRomanPSMT" w:cs="TimesNewRomanPSMT"/>
        </w:rPr>
        <w:t xml:space="preserve"> </w:t>
      </w:r>
    </w:p>
    <w:p w14:paraId="19FCC051" w14:textId="2339DB38" w:rsidR="00390758" w:rsidRDefault="00390758" w:rsidP="00F378B6">
      <w:pPr>
        <w:spacing w:line="360" w:lineRule="auto"/>
        <w:ind w:left="851"/>
        <w:jc w:val="both"/>
        <w:rPr>
          <w:rFonts w:ascii="Times New Roman" w:hAnsi="Times New Roman" w:cs="Times New Roman"/>
          <w:b/>
        </w:rPr>
      </w:pPr>
      <w:r>
        <w:rPr>
          <w:rFonts w:ascii="Times New Roman" w:hAnsi="Times New Roman" w:cs="Times New Roman"/>
          <w:b/>
          <w:noProof/>
          <w:lang w:eastAsia="tr-TR"/>
        </w:rPr>
        <w:drawing>
          <wp:inline distT="0" distB="0" distL="0" distR="0" wp14:anchorId="19CDF17C" wp14:editId="390C2D7D">
            <wp:extent cx="3149600"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10-16 at 10.25.42.png"/>
                    <pic:cNvPicPr/>
                  </pic:nvPicPr>
                  <pic:blipFill>
                    <a:blip r:embed="rId18">
                      <a:extLst>
                        <a:ext uri="{28A0092B-C50C-407E-A947-70E740481C1C}">
                          <a14:useLocalDpi xmlns:a14="http://schemas.microsoft.com/office/drawing/2010/main" val="0"/>
                        </a:ext>
                      </a:extLst>
                    </a:blip>
                    <a:stretch>
                      <a:fillRect/>
                    </a:stretch>
                  </pic:blipFill>
                  <pic:spPr>
                    <a:xfrm>
                      <a:off x="0" y="0"/>
                      <a:ext cx="3149600" cy="2095500"/>
                    </a:xfrm>
                    <a:prstGeom prst="rect">
                      <a:avLst/>
                    </a:prstGeom>
                  </pic:spPr>
                </pic:pic>
              </a:graphicData>
            </a:graphic>
          </wp:inline>
        </w:drawing>
      </w:r>
    </w:p>
    <w:p w14:paraId="7D9BBFC4" w14:textId="2F5FB16C" w:rsidR="00390758" w:rsidRDefault="00390758" w:rsidP="00F378B6">
      <w:pPr>
        <w:spacing w:line="360" w:lineRule="auto"/>
        <w:ind w:left="851"/>
        <w:jc w:val="both"/>
        <w:rPr>
          <w:rFonts w:ascii="Times New Roman" w:hAnsi="Times New Roman" w:cs="Times New Roman"/>
        </w:rPr>
      </w:pPr>
      <w:r w:rsidRPr="00390758">
        <w:rPr>
          <w:rFonts w:ascii="Times New Roman" w:hAnsi="Times New Roman" w:cs="Times New Roman"/>
        </w:rPr>
        <w:t>Şekil 11</w:t>
      </w:r>
      <w:r>
        <w:rPr>
          <w:rFonts w:ascii="Times New Roman" w:hAnsi="Times New Roman" w:cs="Times New Roman"/>
        </w:rPr>
        <w:t>. Her iki elin kullanımına dayalı yoğun terapi</w:t>
      </w:r>
    </w:p>
    <w:p w14:paraId="5701C60B" w14:textId="7FAC41ED" w:rsidR="005D2A39" w:rsidRDefault="00190951" w:rsidP="00F378B6">
      <w:pPr>
        <w:spacing w:line="360" w:lineRule="auto"/>
        <w:jc w:val="both"/>
        <w:rPr>
          <w:rFonts w:ascii="Times New Roman" w:hAnsi="Times New Roman" w:cs="Times New Roman"/>
        </w:rPr>
      </w:pPr>
      <w:r w:rsidRPr="005D2A39">
        <w:rPr>
          <w:rFonts w:ascii="Times New Roman" w:hAnsi="Times New Roman" w:cs="Times New Roman"/>
          <w:b/>
        </w:rPr>
        <w:t xml:space="preserve">Yürüyüş Bandı Eğitimi: </w:t>
      </w:r>
      <w:r w:rsidR="005D2A39" w:rsidRPr="00373D9C">
        <w:rPr>
          <w:rFonts w:ascii="Times New Roman" w:hAnsi="Times New Roman" w:cs="Times New Roman"/>
          <w:b/>
        </w:rPr>
        <w:t xml:space="preserve">Yürüyüş Bandı Eğitimi: </w:t>
      </w:r>
      <w:r w:rsidR="005D2A39">
        <w:rPr>
          <w:rFonts w:ascii="Times New Roman" w:hAnsi="Times New Roman" w:cs="Times New Roman"/>
        </w:rPr>
        <w:t>Ç</w:t>
      </w:r>
      <w:r w:rsidR="005D2A39" w:rsidRPr="00373D9C">
        <w:rPr>
          <w:rFonts w:ascii="Times New Roman" w:hAnsi="Times New Roman" w:cs="Times New Roman"/>
        </w:rPr>
        <w:t>ocukların çoğunun beyinlerindeki yaralanmaya bağlı kas sertlikleri ve motor kontrol problemleri gibi nedenlerle yürüyüş aktivitesi etkilenir. Çocukların bağımsız yürüme becerisini kazandırmak, düzgün ve kontrollü adımlar atmasını sağlamak, yürüyemeyen çocuklarda destekli adımlama becerisini artırmak gibi amaçlarla yürüyüş b</w:t>
      </w:r>
      <w:r w:rsidR="005D2A39">
        <w:rPr>
          <w:rFonts w:ascii="Times New Roman" w:hAnsi="Times New Roman" w:cs="Times New Roman"/>
        </w:rPr>
        <w:t>andında yürüme eğitimi verilir (Şekil 12)</w:t>
      </w:r>
    </w:p>
    <w:p w14:paraId="5CC6DF40" w14:textId="4E841AB6" w:rsidR="005D2A39" w:rsidRDefault="005D2A39" w:rsidP="00F378B6">
      <w:pPr>
        <w:spacing w:line="360" w:lineRule="auto"/>
        <w:jc w:val="both"/>
        <w:rPr>
          <w:rFonts w:ascii="Times New Roman" w:hAnsi="Times New Roman" w:cs="Times New Roman"/>
          <w:color w:val="FF0000"/>
        </w:rPr>
      </w:pPr>
      <w:r>
        <w:rPr>
          <w:noProof/>
          <w:lang w:eastAsia="tr-TR"/>
        </w:rPr>
        <w:drawing>
          <wp:inline distT="0" distB="0" distL="0" distR="0" wp14:anchorId="29AE4689" wp14:editId="286AEC94">
            <wp:extent cx="1860550" cy="1855029"/>
            <wp:effectExtent l="0" t="0" r="6350" b="0"/>
            <wp:docPr id="2" name="Resim 2" descr="Pediatric Body-Weight Supported Treadmill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diatric Body-Weight Supported Treadmill Train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65880" cy="1860344"/>
                    </a:xfrm>
                    <a:prstGeom prst="rect">
                      <a:avLst/>
                    </a:prstGeom>
                    <a:noFill/>
                    <a:ln>
                      <a:noFill/>
                    </a:ln>
                  </pic:spPr>
                </pic:pic>
              </a:graphicData>
            </a:graphic>
          </wp:inline>
        </w:drawing>
      </w:r>
    </w:p>
    <w:p w14:paraId="3D01A5E3" w14:textId="58DE5AD2" w:rsidR="005D2A39" w:rsidRDefault="005D2A39" w:rsidP="00F378B6">
      <w:pPr>
        <w:spacing w:line="360" w:lineRule="auto"/>
        <w:jc w:val="both"/>
        <w:rPr>
          <w:rFonts w:ascii="Times New Roman" w:hAnsi="Times New Roman" w:cs="Times New Roman"/>
        </w:rPr>
      </w:pPr>
      <w:r w:rsidRPr="005D2A39">
        <w:rPr>
          <w:rFonts w:ascii="Times New Roman" w:hAnsi="Times New Roman" w:cs="Times New Roman"/>
        </w:rPr>
        <w:t xml:space="preserve">Şekil 12. </w:t>
      </w:r>
      <w:r>
        <w:rPr>
          <w:rFonts w:ascii="Times New Roman" w:hAnsi="Times New Roman" w:cs="Times New Roman"/>
        </w:rPr>
        <w:t>Yürüme bandı eğitimi</w:t>
      </w:r>
    </w:p>
    <w:p w14:paraId="654F173C" w14:textId="772E04D2" w:rsidR="005D2A39" w:rsidRPr="005D2A39" w:rsidRDefault="005D2A39" w:rsidP="00F378B6">
      <w:pPr>
        <w:spacing w:line="360" w:lineRule="auto"/>
        <w:jc w:val="both"/>
        <w:rPr>
          <w:rFonts w:ascii="Times New Roman" w:hAnsi="Times New Roman" w:cs="Times New Roman"/>
        </w:rPr>
      </w:pPr>
      <w:r w:rsidRPr="00373D9C">
        <w:rPr>
          <w:rFonts w:ascii="Times New Roman" w:hAnsi="Times New Roman" w:cs="Times New Roman"/>
          <w:b/>
        </w:rPr>
        <w:lastRenderedPageBreak/>
        <w:t xml:space="preserve">Teknoloji Tabanlı Yaklaşımlar: </w:t>
      </w:r>
      <w:r w:rsidRPr="00373D9C">
        <w:rPr>
          <w:rFonts w:ascii="Times New Roman" w:hAnsi="Times New Roman" w:cs="Times New Roman"/>
        </w:rPr>
        <w:t xml:space="preserve">Çocukların fiziksel gelişimini destekleyecek çeşitli teknolojik cihazlar ve bilgisayar temelli oyunların kullanılmasıdır. Tele-rehabilitasyon uygulamaları ile aileler, fizyoterapistleri ile evlerinden telefon ya da bilgisayar üzerinden uzaktan erişim ile bağlanarak görüntülü bir şekilde evde rehabilitasyon uygulamalarını sağlık merkezine gelmeden kendileri yapabilmektedir. </w:t>
      </w:r>
    </w:p>
    <w:p w14:paraId="47F11005" w14:textId="7504DF91" w:rsidR="00190951" w:rsidRPr="005D2A39" w:rsidRDefault="00190951" w:rsidP="00F378B6">
      <w:pPr>
        <w:spacing w:line="360" w:lineRule="auto"/>
        <w:jc w:val="both"/>
        <w:rPr>
          <w:rFonts w:ascii="Times New Roman" w:hAnsi="Times New Roman" w:cs="Times New Roman"/>
          <w:b/>
        </w:rPr>
      </w:pPr>
    </w:p>
    <w:p w14:paraId="2E9C2779" w14:textId="73C2E388" w:rsidR="001E00E0" w:rsidRDefault="005D2A39" w:rsidP="00F378B6">
      <w:pPr>
        <w:pStyle w:val="ListeParagraf"/>
        <w:spacing w:line="360" w:lineRule="auto"/>
        <w:jc w:val="both"/>
        <w:rPr>
          <w:rFonts w:ascii="Times New Roman" w:hAnsi="Times New Roman" w:cs="Times New Roman"/>
          <w:b/>
        </w:rPr>
      </w:pPr>
      <w:r>
        <w:rPr>
          <w:noProof/>
          <w:lang w:eastAsia="tr-TR"/>
        </w:rPr>
        <w:drawing>
          <wp:inline distT="0" distB="0" distL="0" distR="0" wp14:anchorId="169FCEB9" wp14:editId="0BCA3B7E">
            <wp:extent cx="2692400" cy="1420809"/>
            <wp:effectExtent l="0" t="0" r="0" b="8255"/>
            <wp:docPr id="4" name="Resim 4" descr="Exergame Rehabilitation System for Severe Cerebral Pal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ergame Rehabilitation System for Severe Cerebral Pals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16170" cy="1433353"/>
                    </a:xfrm>
                    <a:prstGeom prst="rect">
                      <a:avLst/>
                    </a:prstGeom>
                    <a:noFill/>
                    <a:ln>
                      <a:noFill/>
                    </a:ln>
                  </pic:spPr>
                </pic:pic>
              </a:graphicData>
            </a:graphic>
          </wp:inline>
        </w:drawing>
      </w:r>
    </w:p>
    <w:p w14:paraId="2FAD5F82" w14:textId="2DE43204" w:rsidR="001E00E0" w:rsidRPr="001E00E0" w:rsidRDefault="005D2A39" w:rsidP="00F378B6">
      <w:pPr>
        <w:pStyle w:val="ListeParagraf"/>
        <w:spacing w:line="360" w:lineRule="auto"/>
        <w:jc w:val="both"/>
        <w:rPr>
          <w:rFonts w:ascii="Times New Roman" w:hAnsi="Times New Roman" w:cs="Times New Roman"/>
        </w:rPr>
      </w:pPr>
      <w:r>
        <w:rPr>
          <w:rFonts w:ascii="Times New Roman" w:hAnsi="Times New Roman" w:cs="Times New Roman"/>
        </w:rPr>
        <w:t>Şekil 13</w:t>
      </w:r>
      <w:r w:rsidR="001E00E0" w:rsidRPr="001E00E0">
        <w:rPr>
          <w:rFonts w:ascii="Times New Roman" w:hAnsi="Times New Roman" w:cs="Times New Roman"/>
        </w:rPr>
        <w:t xml:space="preserve">. </w:t>
      </w:r>
      <w:r w:rsidR="001E00E0">
        <w:rPr>
          <w:rFonts w:ascii="Times New Roman" w:hAnsi="Times New Roman" w:cs="Times New Roman"/>
        </w:rPr>
        <w:t>Teknoloji tabanlı yaklaşımlar</w:t>
      </w:r>
    </w:p>
    <w:p w14:paraId="47684FC4" w14:textId="77777777" w:rsidR="005D2A39" w:rsidRDefault="005D2A39" w:rsidP="00F378B6">
      <w:pPr>
        <w:spacing w:line="360" w:lineRule="auto"/>
        <w:jc w:val="both"/>
        <w:rPr>
          <w:rFonts w:ascii="Times New Roman" w:hAnsi="Times New Roman" w:cs="Times New Roman"/>
        </w:rPr>
      </w:pPr>
      <w:r w:rsidRPr="005D2A39">
        <w:rPr>
          <w:rFonts w:ascii="Times New Roman" w:hAnsi="Times New Roman" w:cs="Times New Roman"/>
          <w:b/>
        </w:rPr>
        <w:t>Su içi Egzersizler: S</w:t>
      </w:r>
      <w:r w:rsidRPr="005D2A39">
        <w:rPr>
          <w:rFonts w:ascii="Times New Roman" w:hAnsi="Times New Roman" w:cs="Times New Roman"/>
        </w:rPr>
        <w:t>u içi egzersiz yaklaşımları suyun kaldırma kuvveti, dokusu, dalgalanması, gibi farklı özelliklerini kullanarak çocukların fizyoterapi ve rehabilitasyon seanslarını destekleyici bir terapi şeklidir. Hekim onayı ile SP’li çocuklar su içi egzersiz uygulamaları konusunda eğitim almış terapistler eşliğinde çalışabilirler</w:t>
      </w:r>
      <w:r>
        <w:rPr>
          <w:rFonts w:ascii="Times New Roman" w:hAnsi="Times New Roman" w:cs="Times New Roman"/>
        </w:rPr>
        <w:t xml:space="preserve"> (Şekil 14)</w:t>
      </w:r>
      <w:r w:rsidRPr="005D2A39">
        <w:rPr>
          <w:rFonts w:ascii="Times New Roman" w:hAnsi="Times New Roman" w:cs="Times New Roman"/>
        </w:rPr>
        <w:t>.</w:t>
      </w:r>
    </w:p>
    <w:p w14:paraId="6BBB363E" w14:textId="77777777" w:rsidR="005D2A39" w:rsidRDefault="005D2A39" w:rsidP="00F378B6">
      <w:pPr>
        <w:spacing w:line="360" w:lineRule="auto"/>
        <w:jc w:val="both"/>
        <w:rPr>
          <w:rFonts w:ascii="Times New Roman" w:hAnsi="Times New Roman" w:cs="Times New Roman"/>
        </w:rPr>
      </w:pPr>
      <w:r>
        <w:rPr>
          <w:noProof/>
          <w:lang w:eastAsia="tr-TR"/>
        </w:rPr>
        <w:drawing>
          <wp:inline distT="0" distB="0" distL="0" distR="0" wp14:anchorId="175DC153" wp14:editId="02CE4102">
            <wp:extent cx="2216150" cy="1477433"/>
            <wp:effectExtent l="0" t="0" r="0" b="8890"/>
            <wp:docPr id="5" name="Resim 5" descr="Aquatic Therapy for Cerebral Palsy: Techniques and Benef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quatic Therapy for Cerebral Palsy: Techniques and Benefi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28976" cy="1485983"/>
                    </a:xfrm>
                    <a:prstGeom prst="rect">
                      <a:avLst/>
                    </a:prstGeom>
                    <a:noFill/>
                    <a:ln>
                      <a:noFill/>
                    </a:ln>
                  </pic:spPr>
                </pic:pic>
              </a:graphicData>
            </a:graphic>
          </wp:inline>
        </w:drawing>
      </w:r>
    </w:p>
    <w:p w14:paraId="0B6A6492" w14:textId="77777777" w:rsidR="005D2A39" w:rsidRDefault="005D2A39" w:rsidP="00F378B6">
      <w:pPr>
        <w:spacing w:line="360" w:lineRule="auto"/>
        <w:jc w:val="both"/>
        <w:rPr>
          <w:rFonts w:ascii="Times New Roman" w:hAnsi="Times New Roman" w:cs="Times New Roman"/>
        </w:rPr>
      </w:pPr>
      <w:r>
        <w:rPr>
          <w:rFonts w:ascii="Times New Roman" w:hAnsi="Times New Roman" w:cs="Times New Roman"/>
        </w:rPr>
        <w:t>Şekil 14. Su içi egzersizler</w:t>
      </w:r>
    </w:p>
    <w:p w14:paraId="09377D9C" w14:textId="6FAC3126" w:rsidR="005D2A39" w:rsidRDefault="005D2A39" w:rsidP="00F378B6">
      <w:pPr>
        <w:spacing w:line="360" w:lineRule="auto"/>
        <w:jc w:val="both"/>
        <w:rPr>
          <w:rFonts w:ascii="Times New Roman" w:hAnsi="Times New Roman" w:cs="Times New Roman"/>
          <w:color w:val="FF0000"/>
        </w:rPr>
      </w:pPr>
      <w:r w:rsidRPr="00373D9C">
        <w:rPr>
          <w:rFonts w:ascii="Times New Roman" w:hAnsi="Times New Roman" w:cs="Times New Roman"/>
          <w:b/>
        </w:rPr>
        <w:t xml:space="preserve">Atla terapi: </w:t>
      </w:r>
      <w:r w:rsidRPr="00373D9C">
        <w:rPr>
          <w:rFonts w:ascii="Times New Roman" w:hAnsi="Times New Roman" w:cs="Times New Roman"/>
        </w:rPr>
        <w:t>Hippoterapi olarak da isimlendirilen atla terapide SP’li çocuklar için atın vücut sıcaklığından ve yürüyüş özelliklerinden faydalanılır. Atın normal yürüyüşü, insan yürüyüş hızına ve hareketlerine çok benzediği için atın üzerinde çocuğun gövde kontrolü ve yürüyüş ritminin desteklendiği düşünülmektedir. Ayrıca çocuklar için sosyal bir aktivite olduğu için katılı</w:t>
      </w:r>
      <w:r>
        <w:rPr>
          <w:rFonts w:ascii="Times New Roman" w:hAnsi="Times New Roman" w:cs="Times New Roman"/>
        </w:rPr>
        <w:t>mı da destekler (Şekil 15)</w:t>
      </w:r>
    </w:p>
    <w:p w14:paraId="30DA870A" w14:textId="58FCE42F" w:rsidR="005D2A39" w:rsidRDefault="005D2A39" w:rsidP="00F378B6">
      <w:pPr>
        <w:spacing w:line="360" w:lineRule="auto"/>
        <w:jc w:val="both"/>
        <w:rPr>
          <w:rFonts w:ascii="Times New Roman" w:hAnsi="Times New Roman" w:cs="Times New Roman"/>
          <w:color w:val="FF0000"/>
        </w:rPr>
      </w:pPr>
      <w:r>
        <w:rPr>
          <w:noProof/>
          <w:lang w:eastAsia="tr-TR"/>
        </w:rPr>
        <w:drawing>
          <wp:inline distT="0" distB="0" distL="0" distR="0" wp14:anchorId="4A7B5B68" wp14:editId="36C26B94">
            <wp:extent cx="2081530" cy="985203"/>
            <wp:effectExtent l="0" t="0" r="0" b="5715"/>
            <wp:docPr id="6" name="Resim 6" descr="What is Hippotherapy? | Therapy Options for Children | MP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Hippotherapy? | Therapy Options for Children | MPF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03538" cy="995619"/>
                    </a:xfrm>
                    <a:prstGeom prst="rect">
                      <a:avLst/>
                    </a:prstGeom>
                    <a:noFill/>
                    <a:ln>
                      <a:noFill/>
                    </a:ln>
                  </pic:spPr>
                </pic:pic>
              </a:graphicData>
            </a:graphic>
          </wp:inline>
        </w:drawing>
      </w:r>
    </w:p>
    <w:p w14:paraId="78CACD37" w14:textId="76DF595D" w:rsidR="005D2A39" w:rsidRDefault="005D2A39" w:rsidP="00F378B6">
      <w:pPr>
        <w:spacing w:line="360" w:lineRule="auto"/>
        <w:jc w:val="both"/>
        <w:rPr>
          <w:rFonts w:ascii="Times New Roman" w:hAnsi="Times New Roman" w:cs="Times New Roman"/>
        </w:rPr>
      </w:pPr>
      <w:r w:rsidRPr="005D2A39">
        <w:rPr>
          <w:rFonts w:ascii="Times New Roman" w:hAnsi="Times New Roman" w:cs="Times New Roman"/>
        </w:rPr>
        <w:t>Şekil 15. Atla terapi</w:t>
      </w:r>
    </w:p>
    <w:p w14:paraId="662CB287" w14:textId="77777777" w:rsidR="005D2A39" w:rsidRPr="00495F14" w:rsidRDefault="005D2A39" w:rsidP="00F378B6">
      <w:pPr>
        <w:spacing w:line="360" w:lineRule="auto"/>
        <w:jc w:val="both"/>
        <w:rPr>
          <w:rFonts w:ascii="Times New Roman" w:hAnsi="Times New Roman" w:cs="Times New Roman"/>
          <w:b/>
        </w:rPr>
      </w:pPr>
      <w:r w:rsidRPr="00373D9C">
        <w:rPr>
          <w:rFonts w:ascii="Times New Roman" w:eastAsia="Calibri" w:hAnsi="Times New Roman" w:cs="Times New Roman"/>
          <w:b/>
          <w:bCs/>
        </w:rPr>
        <w:lastRenderedPageBreak/>
        <w:t>Serebral Palside ve Edinsel Beyin Hasarında</w:t>
      </w:r>
      <w:r w:rsidRPr="00373D9C">
        <w:rPr>
          <w:rFonts w:ascii="Times New Roman" w:eastAsia="Calibri" w:hAnsi="Times New Roman" w:cs="Times New Roman"/>
        </w:rPr>
        <w:t xml:space="preserve"> </w:t>
      </w:r>
      <w:r w:rsidRPr="00495F14">
        <w:rPr>
          <w:rFonts w:ascii="Times New Roman" w:hAnsi="Times New Roman" w:cs="Times New Roman"/>
          <w:b/>
        </w:rPr>
        <w:t>Pozisyonlamalar ve el tutuşları</w:t>
      </w:r>
    </w:p>
    <w:p w14:paraId="5BC9E3BF" w14:textId="77777777" w:rsidR="005D2A39" w:rsidRPr="0001039A" w:rsidRDefault="005D2A39" w:rsidP="00F378B6">
      <w:pPr>
        <w:spacing w:line="360" w:lineRule="auto"/>
        <w:ind w:firstLine="720"/>
        <w:jc w:val="both"/>
        <w:rPr>
          <w:rFonts w:ascii="Times New Roman" w:hAnsi="Times New Roman" w:cs="Times New Roman"/>
        </w:rPr>
      </w:pPr>
      <w:r w:rsidRPr="0001039A">
        <w:rPr>
          <w:rFonts w:ascii="Times New Roman" w:hAnsi="Times New Roman" w:cs="Times New Roman"/>
        </w:rPr>
        <w:t xml:space="preserve">Serebral palsili ya da edinsel beyin hasarlı bir çocukta el tutuşları çocuğun bir fonsiyonu yerine getiriken, herhangi bir kas sertliğini veya kontrolsüz hareketleri kontrol etmek için onları nasıl tuttuğunuz, kaldırdığınız, taşıdığınız ve pozisyonladığınız anlamına gelir. Fizyoterapistiniz, çocuğunuzun kaç yaşında olduğuna, hareket bozukluğunun tipine ve etkilenen vücut bölgelerine bağlı olarak tavsiyede bulunabilir. Genel olarak, çocuğunuzu çevreyle etkileşime geçecek şekilde pozisyonlamaya çalışın. Uygun el tutuşları ve pozisyonlamalar, kasların uygun boylarının korunmasına ve kas gerginliklerini önlemede faydalı olabilir. Çocuğunuza karşı koruyucu olmak doğal olsa da, ebeveynler serebral palsili bir çocuğa karşı aşırı korumacı olabilir. Serebral palsi ve edinsel beyin hasarı kasları ve hareket fonksiyonlarını etkilediğinden, çocuğunuzun becerileri dahilinde olabildiğince aktif olmasını sağlamak önemlidir. Kaslarının pozisyondaki değişikliklere tepki vermesi için zamana ihtiyacı olabilir. Bu nedenle çocuğa hareket için zaman tanımak önemlidir. Çocukları sürekli olarak aynı pozisyonda tutmaktansa, pozisyonlarını değiştirmek hareket gelişimini destekleyebilir. </w:t>
      </w:r>
    </w:p>
    <w:p w14:paraId="6B32F625" w14:textId="77777777" w:rsidR="005D2A39" w:rsidRPr="0001039A" w:rsidRDefault="005D2A39" w:rsidP="00F378B6">
      <w:pPr>
        <w:spacing w:line="360" w:lineRule="auto"/>
        <w:ind w:firstLine="720"/>
        <w:jc w:val="both"/>
        <w:rPr>
          <w:rFonts w:ascii="Times New Roman" w:hAnsi="Times New Roman" w:cs="Times New Roman"/>
        </w:rPr>
      </w:pPr>
      <w:r w:rsidRPr="0001039A">
        <w:rPr>
          <w:rFonts w:ascii="Times New Roman" w:hAnsi="Times New Roman" w:cs="Times New Roman"/>
        </w:rPr>
        <w:t xml:space="preserve">Pozisyonlamalar sabit olmayıp, oyun, beslenme, karşılıklı konuşma gibi anlamlı aktiviteler ile birleştirilmelidir. Pozisyonlamalar, sırtüstü, yüzüstü, yan yatış, oturma ve ayakta durma pozisyonlarında olabilir. Çocukların gelişimsel düzeyleri de göz önüne alınarak, gerektiğinde oturma aparatı, ayakta durma sehpası gibi pozisyonlama yardımcıları kullanılabilir. Bu pozisyonlama yardımcılarının seçiminde, ayarlanmasında ve kullanılmasında fizyoterapiste danışılması önemlidir. </w:t>
      </w:r>
    </w:p>
    <w:p w14:paraId="1D19C887" w14:textId="77777777" w:rsidR="005D2A39" w:rsidRDefault="005D2A39" w:rsidP="00F378B6">
      <w:pPr>
        <w:spacing w:line="360" w:lineRule="auto"/>
        <w:jc w:val="both"/>
        <w:rPr>
          <w:rFonts w:ascii="Times New Roman" w:hAnsi="Times New Roman" w:cs="Times New Roman"/>
        </w:rPr>
      </w:pPr>
      <w:r>
        <w:rPr>
          <w:noProof/>
          <w:lang w:eastAsia="tr-TR"/>
        </w:rPr>
        <w:drawing>
          <wp:inline distT="0" distB="0" distL="0" distR="0" wp14:anchorId="31BAA418" wp14:editId="6035F420">
            <wp:extent cx="1416050" cy="1416050"/>
            <wp:effectExtent l="0" t="0" r="0" b="0"/>
            <wp:docPr id="8" name="Resim 8" descr="Adaptive Seating Devices for Children with CP | Cerebral Palsy Family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aptive Seating Devices for Children with CP | Cerebral Palsy Family  Networ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a:noFill/>
                    </a:ln>
                  </pic:spPr>
                </pic:pic>
              </a:graphicData>
            </a:graphic>
          </wp:inline>
        </w:drawing>
      </w:r>
      <w:r w:rsidRPr="00C545A6">
        <w:rPr>
          <w:rFonts w:ascii="Times New Roman" w:hAnsi="Times New Roman" w:cs="Times New Roman"/>
        </w:rPr>
        <w:drawing>
          <wp:inline distT="0" distB="0" distL="0" distR="0" wp14:anchorId="10E34D70" wp14:editId="7B1E850B">
            <wp:extent cx="1460500" cy="1355880"/>
            <wp:effectExtent l="0" t="0" r="6350" b="0"/>
            <wp:docPr id="11" name="Resim 11" descr="Kaye Corner Chairs | Adaptive Seating | eSpecial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ye Corner Chairs | Adaptive Seating | eSpecial Need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9023" cy="1373076"/>
                    </a:xfrm>
                    <a:prstGeom prst="rect">
                      <a:avLst/>
                    </a:prstGeom>
                    <a:noFill/>
                    <a:ln>
                      <a:noFill/>
                    </a:ln>
                  </pic:spPr>
                </pic:pic>
              </a:graphicData>
            </a:graphic>
          </wp:inline>
        </w:drawing>
      </w:r>
      <w:r w:rsidRPr="00C545A6">
        <w:drawing>
          <wp:inline distT="0" distB="0" distL="0" distR="0" wp14:anchorId="5CE30283" wp14:editId="0BE43DD3">
            <wp:extent cx="1060450" cy="1614241"/>
            <wp:effectExtent l="0" t="0" r="6350" b="5080"/>
            <wp:docPr id="12" name="Resim 12" descr="Effective cerebral palsy chairs for children Ready To Ship Within 15 Days -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fective cerebral palsy chairs for children Ready To Ship Within 15 Days -  Alibaba.com"/>
                    <pic:cNvPicPr>
                      <a:picLocks noChangeAspect="1" noChangeArrowheads="1"/>
                    </pic:cNvPicPr>
                  </pic:nvPicPr>
                  <pic:blipFill rotWithShape="1">
                    <a:blip r:embed="rId25">
                      <a:extLst>
                        <a:ext uri="{28A0092B-C50C-407E-A947-70E740481C1C}">
                          <a14:useLocalDpi xmlns:a14="http://schemas.microsoft.com/office/drawing/2010/main" val="0"/>
                        </a:ext>
                      </a:extLst>
                    </a:blip>
                    <a:srcRect l="51483" t="19676" b="6469"/>
                    <a:stretch/>
                  </pic:blipFill>
                  <pic:spPr bwMode="auto">
                    <a:xfrm>
                      <a:off x="0" y="0"/>
                      <a:ext cx="1069006" cy="1627265"/>
                    </a:xfrm>
                    <a:prstGeom prst="rect">
                      <a:avLst/>
                    </a:prstGeom>
                    <a:noFill/>
                    <a:ln>
                      <a:noFill/>
                    </a:ln>
                    <a:extLst>
                      <a:ext uri="{53640926-AAD7-44D8-BBD7-CCE9431645EC}">
                        <a14:shadowObscured xmlns:a14="http://schemas.microsoft.com/office/drawing/2010/main"/>
                      </a:ext>
                    </a:extLst>
                  </pic:spPr>
                </pic:pic>
              </a:graphicData>
            </a:graphic>
          </wp:inline>
        </w:drawing>
      </w:r>
      <w:r w:rsidRPr="00C545A6">
        <w:drawing>
          <wp:inline distT="0" distB="0" distL="0" distR="0" wp14:anchorId="4E248026" wp14:editId="695509FE">
            <wp:extent cx="1682750" cy="1079270"/>
            <wp:effectExtent l="0" t="0" r="0" b="6985"/>
            <wp:docPr id="13" name="Resim 13" descr="Seating Devices - KIDOO Positioning Chair Nursing Homes / Clinics /  Hospitals from Bengal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ating Devices - KIDOO Positioning Chair Nursing Homes / Clinics /  Hospitals from Bengaluru"/>
                    <pic:cNvPicPr>
                      <a:picLocks noChangeAspect="1" noChangeArrowheads="1"/>
                    </pic:cNvPicPr>
                  </pic:nvPicPr>
                  <pic:blipFill rotWithShape="1">
                    <a:blip r:embed="rId26">
                      <a:extLst>
                        <a:ext uri="{28A0092B-C50C-407E-A947-70E740481C1C}">
                          <a14:useLocalDpi xmlns:a14="http://schemas.microsoft.com/office/drawing/2010/main" val="0"/>
                        </a:ext>
                      </a:extLst>
                    </a:blip>
                    <a:srcRect t="20800" r="1045" b="15734"/>
                    <a:stretch/>
                  </pic:blipFill>
                  <pic:spPr bwMode="auto">
                    <a:xfrm>
                      <a:off x="0" y="0"/>
                      <a:ext cx="1702990" cy="1092251"/>
                    </a:xfrm>
                    <a:prstGeom prst="rect">
                      <a:avLst/>
                    </a:prstGeom>
                    <a:noFill/>
                    <a:ln>
                      <a:noFill/>
                    </a:ln>
                    <a:extLst>
                      <a:ext uri="{53640926-AAD7-44D8-BBD7-CCE9431645EC}">
                        <a14:shadowObscured xmlns:a14="http://schemas.microsoft.com/office/drawing/2010/main"/>
                      </a:ext>
                    </a:extLst>
                  </pic:spPr>
                </pic:pic>
              </a:graphicData>
            </a:graphic>
          </wp:inline>
        </w:drawing>
      </w:r>
    </w:p>
    <w:p w14:paraId="012EA9DB" w14:textId="77777777" w:rsidR="005D2A39" w:rsidRPr="00373D9C" w:rsidRDefault="005D2A39" w:rsidP="00F378B6">
      <w:pPr>
        <w:spacing w:line="360" w:lineRule="auto"/>
        <w:jc w:val="both"/>
        <w:rPr>
          <w:rFonts w:ascii="Times New Roman" w:hAnsi="Times New Roman" w:cs="Times New Roman"/>
        </w:rPr>
      </w:pPr>
      <w:r w:rsidRPr="00373D9C">
        <w:rPr>
          <w:rFonts w:ascii="Times New Roman" w:hAnsi="Times New Roman" w:cs="Times New Roman"/>
        </w:rPr>
        <w:t xml:space="preserve"> </w:t>
      </w:r>
    </w:p>
    <w:p w14:paraId="7636DC9F" w14:textId="02B02774" w:rsidR="005D2A39" w:rsidRDefault="005D2A39" w:rsidP="00F378B6">
      <w:pPr>
        <w:spacing w:line="360" w:lineRule="auto"/>
        <w:jc w:val="both"/>
        <w:rPr>
          <w:rFonts w:ascii="Times New Roman" w:hAnsi="Times New Roman" w:cs="Times New Roman"/>
        </w:rPr>
      </w:pPr>
      <w:r>
        <w:rPr>
          <w:rFonts w:ascii="Times New Roman" w:hAnsi="Times New Roman" w:cs="Times New Roman"/>
        </w:rPr>
        <w:t>Şekil</w:t>
      </w:r>
      <w:r>
        <w:rPr>
          <w:rFonts w:ascii="Times New Roman" w:hAnsi="Times New Roman" w:cs="Times New Roman"/>
        </w:rPr>
        <w:t xml:space="preserve"> 16</w:t>
      </w:r>
      <w:r>
        <w:rPr>
          <w:rFonts w:ascii="Times New Roman" w:hAnsi="Times New Roman" w:cs="Times New Roman"/>
        </w:rPr>
        <w:t>a. Farklı adaptif oturma yardımcıları</w:t>
      </w:r>
    </w:p>
    <w:p w14:paraId="3AE6365A" w14:textId="5B5008F8" w:rsidR="005D2A39" w:rsidRDefault="00F22EFB" w:rsidP="00F378B6">
      <w:pPr>
        <w:spacing w:line="360" w:lineRule="auto"/>
        <w:jc w:val="both"/>
        <w:rPr>
          <w:rFonts w:ascii="Times New Roman" w:hAnsi="Times New Roman" w:cs="Times New Roman"/>
        </w:rPr>
      </w:pPr>
      <w:r>
        <w:rPr>
          <w:rFonts w:ascii="Times New Roman" w:hAnsi="Times New Roman" w:cs="Times New Roman"/>
        </w:rPr>
        <w:lastRenderedPageBreak/>
        <w:t xml:space="preserve"> </w:t>
      </w:r>
      <w:r>
        <w:rPr>
          <w:noProof/>
          <w:lang w:eastAsia="tr-TR"/>
        </w:rPr>
        <w:drawing>
          <wp:inline distT="0" distB="0" distL="0" distR="0" wp14:anchorId="5D45137B" wp14:editId="1DC8F00A">
            <wp:extent cx="1258385" cy="2076450"/>
            <wp:effectExtent l="0" t="0" r="0" b="0"/>
            <wp:docPr id="16" name="Resim 16" descr="Si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aps"/>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842" t="3542" r="8772" b="3125"/>
                    <a:stretch/>
                  </pic:blipFill>
                  <pic:spPr bwMode="auto">
                    <a:xfrm>
                      <a:off x="0" y="0"/>
                      <a:ext cx="1279420" cy="2111159"/>
                    </a:xfrm>
                    <a:prstGeom prst="rect">
                      <a:avLst/>
                    </a:prstGeom>
                    <a:noFill/>
                    <a:ln>
                      <a:noFill/>
                    </a:ln>
                    <a:extLst>
                      <a:ext uri="{53640926-AAD7-44D8-BBD7-CCE9431645EC}">
                        <a14:shadowObscured xmlns:a14="http://schemas.microsoft.com/office/drawing/2010/main"/>
                      </a:ext>
                    </a:extLst>
                  </pic:spPr>
                </pic:pic>
              </a:graphicData>
            </a:graphic>
          </wp:inline>
        </w:drawing>
      </w:r>
      <w:r w:rsidRPr="00F22EFB">
        <w:t xml:space="preserve"> </w:t>
      </w:r>
      <w:r>
        <w:rPr>
          <w:noProof/>
          <w:lang w:eastAsia="tr-TR"/>
        </w:rPr>
        <mc:AlternateContent>
          <mc:Choice Requires="wps">
            <w:drawing>
              <wp:inline distT="0" distB="0" distL="0" distR="0" wp14:anchorId="35E937DD" wp14:editId="3E8BD63F">
                <wp:extent cx="304800" cy="304800"/>
                <wp:effectExtent l="0" t="0" r="0" b="0"/>
                <wp:docPr id="18" name="Dikdörtgen 18"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F72385" id="Dikdörtgen 18"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fMwFP6AIAAPk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F22EFB">
        <w:t xml:space="preserve"> </w:t>
      </w:r>
      <w:r>
        <w:rPr>
          <w:noProof/>
          <w:lang w:eastAsia="tr-TR"/>
        </w:rPr>
        <w:drawing>
          <wp:inline distT="0" distB="0" distL="0" distR="0" wp14:anchorId="0482188C" wp14:editId="0DF45927">
            <wp:extent cx="1377950" cy="1976071"/>
            <wp:effectExtent l="0" t="0" r="0" b="571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4560" t="25881" r="65365" b="22942"/>
                    <a:stretch/>
                  </pic:blipFill>
                  <pic:spPr bwMode="auto">
                    <a:xfrm>
                      <a:off x="0" y="0"/>
                      <a:ext cx="1379774" cy="19786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tr-TR"/>
        </w:rPr>
        <mc:AlternateContent>
          <mc:Choice Requires="wps">
            <w:drawing>
              <wp:inline distT="0" distB="0" distL="0" distR="0" wp14:anchorId="69F8F470" wp14:editId="06BC3594">
                <wp:extent cx="304800" cy="304800"/>
                <wp:effectExtent l="0" t="0" r="0" b="0"/>
                <wp:docPr id="19" name="Dikdörtgen 19"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8C07B" id="Dikdörtgen 19"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FbiG26AIAAPkFAAAOAAAAAAAAAAAA&#10;AAAAAC4CAABkcnMvZTJvRG9jLnhtbFBLAQItABQABgAIAAAAIQBMoOks2AAAAAMBAAAPAAAAAAAA&#10;AAAAAAAAAEIFAABkcnMvZG93bnJldi54bWxQSwUGAAAAAAQABADzAAAARwYAAAAA&#10;" filled="f" stroked="f">
                <o:lock v:ext="edit" aspectratio="t"/>
                <w10:anchorlock/>
              </v:rect>
            </w:pict>
          </mc:Fallback>
        </mc:AlternateContent>
      </w:r>
      <w:r w:rsidRPr="00F22EFB">
        <w:rPr>
          <w:noProof/>
          <w:lang w:eastAsia="tr-TR"/>
        </w:rPr>
        <w:t xml:space="preserve"> </w:t>
      </w:r>
      <w:r>
        <w:rPr>
          <w:noProof/>
          <w:lang w:eastAsia="tr-TR"/>
        </w:rPr>
        <w:drawing>
          <wp:inline distT="0" distB="0" distL="0" distR="0" wp14:anchorId="58D2AFCA" wp14:editId="5582365B">
            <wp:extent cx="2095500" cy="2095500"/>
            <wp:effectExtent l="0" t="0" r="0" b="0"/>
            <wp:docPr id="22" name="Resim 22" descr="Ayakta durma - GittiGid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yakta durma - GittiGidiy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Pr>
          <w:noProof/>
          <w:lang w:eastAsia="tr-TR"/>
        </w:rPr>
        <mc:AlternateContent>
          <mc:Choice Requires="wps">
            <w:drawing>
              <wp:inline distT="0" distB="0" distL="0" distR="0" wp14:anchorId="58334318" wp14:editId="41A1DD7D">
                <wp:extent cx="304800" cy="304800"/>
                <wp:effectExtent l="0" t="0" r="0" b="0"/>
                <wp:docPr id="20" name="AutoShape 6"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0B652" id="AutoShape 6"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ByrcCx4gIAAPYFAAAOAAAAAAAAAAAAAAAAAC4C&#10;AABkcnMvZTJvRG9jLnhtbFBLAQItABQABgAIAAAAIQBMoOks2AAAAAMBAAAPAAAAAAAAAAAAAAAA&#10;ADwFAABkcnMvZG93bnJldi54bWxQSwUGAAAAAAQABADzAAAAQQYAAAAA&#10;" filled="f" stroked="f">
                <o:lock v:ext="edit" aspectratio="t"/>
                <w10:anchorlock/>
              </v:rect>
            </w:pict>
          </mc:Fallback>
        </mc:AlternateContent>
      </w:r>
      <w:r w:rsidRPr="00F22EFB">
        <w:rPr>
          <w:noProof/>
          <w:lang w:eastAsia="tr-TR"/>
        </w:rPr>
        <w:t xml:space="preserve"> </w:t>
      </w:r>
    </w:p>
    <w:p w14:paraId="71743C25" w14:textId="0A7C6699" w:rsidR="005D2A39" w:rsidRDefault="00F22EFB" w:rsidP="00F378B6">
      <w:pPr>
        <w:spacing w:line="360" w:lineRule="auto"/>
        <w:jc w:val="both"/>
        <w:rPr>
          <w:rFonts w:ascii="Times New Roman" w:hAnsi="Times New Roman" w:cs="Times New Roman"/>
        </w:rPr>
      </w:pPr>
      <w:r>
        <w:rPr>
          <w:rFonts w:ascii="Times New Roman" w:hAnsi="Times New Roman" w:cs="Times New Roman"/>
        </w:rPr>
        <w:t>Şekil 16b. Farklı ayakta durma cihazları</w:t>
      </w:r>
    </w:p>
    <w:p w14:paraId="5E1D954E" w14:textId="77777777" w:rsidR="004A5D35" w:rsidRPr="00AF6EF2" w:rsidRDefault="004A5D35" w:rsidP="00F378B6">
      <w:pPr>
        <w:spacing w:line="360" w:lineRule="auto"/>
        <w:jc w:val="both"/>
        <w:rPr>
          <w:rFonts w:ascii="Times New Roman" w:hAnsi="Times New Roman" w:cs="Times New Roman"/>
          <w:b/>
        </w:rPr>
      </w:pPr>
      <w:r w:rsidRPr="00AF6EF2">
        <w:rPr>
          <w:rFonts w:ascii="Times New Roman" w:hAnsi="Times New Roman" w:cs="Times New Roman"/>
          <w:b/>
        </w:rPr>
        <w:t>Serebral Palsili çocukların fizyoterapisinde pozisyonlama nasıl olmalıdır?</w:t>
      </w:r>
    </w:p>
    <w:p w14:paraId="2FF5B0B9" w14:textId="77777777" w:rsidR="004A5D35" w:rsidRPr="00AF6EF2" w:rsidRDefault="004A5D35" w:rsidP="00F378B6">
      <w:pPr>
        <w:spacing w:line="360" w:lineRule="auto"/>
        <w:jc w:val="both"/>
        <w:rPr>
          <w:rFonts w:ascii="Times New Roman" w:hAnsi="Times New Roman" w:cs="Times New Roman"/>
        </w:rPr>
      </w:pPr>
      <w:r w:rsidRPr="00AF6EF2">
        <w:rPr>
          <w:rFonts w:ascii="Times New Roman" w:hAnsi="Times New Roman" w:cs="Times New Roman"/>
        </w:rPr>
        <w:t xml:space="preserve">Serebral Palsili çocuğunuzun kas sertliğini ve duruşunu mümkün olduğunca normal sınırlarda tutmak için pozisyonlama tekniklerine ihtiyacınız vardır. </w:t>
      </w:r>
      <w:r>
        <w:rPr>
          <w:rFonts w:ascii="Times New Roman" w:hAnsi="Times New Roman" w:cs="Times New Roman"/>
        </w:rPr>
        <w:t>Ç</w:t>
      </w:r>
      <w:r w:rsidRPr="00AF6EF2">
        <w:rPr>
          <w:rFonts w:ascii="Times New Roman" w:hAnsi="Times New Roman" w:cs="Times New Roman"/>
        </w:rPr>
        <w:t>ocuklar</w:t>
      </w:r>
      <w:r>
        <w:rPr>
          <w:rFonts w:ascii="Times New Roman" w:hAnsi="Times New Roman" w:cs="Times New Roman"/>
        </w:rPr>
        <w:t xml:space="preserve"> bazen</w:t>
      </w:r>
      <w:r w:rsidRPr="00AF6EF2">
        <w:rPr>
          <w:rFonts w:ascii="Times New Roman" w:hAnsi="Times New Roman" w:cs="Times New Roman"/>
        </w:rPr>
        <w:t xml:space="preserve"> vücutlarını diğer çocuklar gibi </w:t>
      </w:r>
      <w:r>
        <w:rPr>
          <w:rFonts w:ascii="Times New Roman" w:hAnsi="Times New Roman" w:cs="Times New Roman"/>
        </w:rPr>
        <w:t>pozisyonlayamabilir</w:t>
      </w:r>
      <w:r w:rsidRPr="00AF6EF2">
        <w:rPr>
          <w:rFonts w:ascii="Times New Roman" w:hAnsi="Times New Roman" w:cs="Times New Roman"/>
        </w:rPr>
        <w:t>. Bu durum birçok alanda öğrenmeyi de yavaşlatabilir. Desteksiz oturamayan bir çocuğun elleri sürekli vücuduna yardım ettiği için serbest olamayacak ve ince-motor becerileri gelişmeyecektir. Çocuğunuzu pozisyonlarken onu desteklemek için farklı boyutlarda yastıklar, şal ya da hamak gibi nesneler kullanılabilir.</w:t>
      </w:r>
    </w:p>
    <w:p w14:paraId="7F896572" w14:textId="77777777" w:rsidR="004A5D35" w:rsidRDefault="004A5D35" w:rsidP="00F378B6">
      <w:pPr>
        <w:spacing w:line="360" w:lineRule="auto"/>
        <w:jc w:val="both"/>
        <w:rPr>
          <w:rFonts w:ascii="Times New Roman" w:hAnsi="Times New Roman" w:cs="Times New Roman"/>
        </w:rPr>
      </w:pPr>
      <w:r w:rsidRPr="00AF6EF2">
        <w:rPr>
          <w:rFonts w:ascii="Times New Roman" w:hAnsi="Times New Roman" w:cs="Times New Roman"/>
        </w:rPr>
        <w:t>Çocuğun ellerini aktif kullanabilmesi, günlük yaşam aktivitelerini daha rahat yapabilmesi için çocuğun gün boyunca aldığı pozisyonlara dikkat edilmesi gerekir.</w:t>
      </w:r>
    </w:p>
    <w:p w14:paraId="5505C81D" w14:textId="77777777" w:rsidR="004A5D35" w:rsidRPr="00AF6EF2" w:rsidRDefault="004A5D35" w:rsidP="00F378B6">
      <w:pPr>
        <w:spacing w:line="360" w:lineRule="auto"/>
        <w:jc w:val="both"/>
        <w:rPr>
          <w:rFonts w:ascii="Times New Roman" w:hAnsi="Times New Roman" w:cs="Times New Roman"/>
          <w:b/>
        </w:rPr>
      </w:pPr>
      <w:r w:rsidRPr="00AF6EF2">
        <w:rPr>
          <w:rFonts w:ascii="Times New Roman" w:hAnsi="Times New Roman" w:cs="Times New Roman"/>
          <w:b/>
        </w:rPr>
        <w:t>Oturma Pozisyonu</w:t>
      </w:r>
    </w:p>
    <w:p w14:paraId="59DAEA8F" w14:textId="77777777" w:rsidR="004A5D35" w:rsidRDefault="004A5D35" w:rsidP="00F378B6">
      <w:pPr>
        <w:spacing w:line="360" w:lineRule="auto"/>
        <w:jc w:val="both"/>
        <w:rPr>
          <w:rFonts w:ascii="Times New Roman" w:hAnsi="Times New Roman" w:cs="Times New Roman"/>
        </w:rPr>
      </w:pPr>
      <w:r>
        <w:rPr>
          <w:rFonts w:ascii="Times New Roman" w:hAnsi="Times New Roman" w:cs="Times New Roman"/>
        </w:rPr>
        <w:t>Eğer çocuğun</w:t>
      </w:r>
      <w:r w:rsidRPr="00AF6EF2">
        <w:rPr>
          <w:rFonts w:ascii="Times New Roman" w:hAnsi="Times New Roman" w:cs="Times New Roman"/>
        </w:rPr>
        <w:t xml:space="preserve"> baş kontrolü varsa ya da başını dik tutabiliyorsa (ya da oturma sistemi bunu sağlıyorsa), oturma pozisyonunda çalışmaya başlayabilirsiniz. Oturma pozisyonu çocukların oyun oynayıp nesneleri keşfettikleri aynı zamanda beslenme, giyinme, banyo yapma gibi kendine bakım becerilerini yaptıkları bir pozisyondur. Bazen çocukların vücut dizilimini düzeltmek için rulo yapılmış havlular, battaniye ya da peluş oyuncaklar kullanılabilir.</w:t>
      </w:r>
    </w:p>
    <w:p w14:paraId="3E654A9D" w14:textId="77777777" w:rsidR="004A5D35" w:rsidRDefault="004A5D35" w:rsidP="00F378B6">
      <w:pPr>
        <w:spacing w:line="360" w:lineRule="auto"/>
        <w:jc w:val="both"/>
        <w:rPr>
          <w:rFonts w:ascii="Times New Roman" w:hAnsi="Times New Roman" w:cs="Times New Roman"/>
        </w:rPr>
      </w:pPr>
      <w:r w:rsidRPr="005F5426">
        <w:rPr>
          <w:rFonts w:ascii="Times New Roman" w:hAnsi="Times New Roman" w:cs="Times New Roman"/>
        </w:rPr>
        <w:t xml:space="preserve">Çocuğunuzun oturma dengesinin derecesine bağlı olarak üçgen arkası destekli, bacaklar arası destekli oturma aparatından yararlanabilirsiniz. Bu oturuş biçimi bacak arasındaki kaslarında fazla kasılması olan </w:t>
      </w:r>
      <w:r>
        <w:rPr>
          <w:rFonts w:ascii="Times New Roman" w:hAnsi="Times New Roman" w:cs="Times New Roman"/>
        </w:rPr>
        <w:t>çocuklar için tercih edilebilir (Şekil 17).</w:t>
      </w:r>
    </w:p>
    <w:p w14:paraId="4EEC3AA2" w14:textId="77777777" w:rsidR="004A5D35" w:rsidRDefault="004A5D35" w:rsidP="00F378B6">
      <w:pPr>
        <w:spacing w:line="360" w:lineRule="auto"/>
        <w:jc w:val="both"/>
        <w:rPr>
          <w:rFonts w:ascii="Times New Roman" w:hAnsi="Times New Roman" w:cs="Times New Roman"/>
        </w:rPr>
      </w:pPr>
      <w:r w:rsidRPr="00F75E8A">
        <w:rPr>
          <w:rFonts w:ascii="Arial" w:eastAsia="Calibri" w:hAnsi="Arial" w:cs="Arial"/>
          <w:bCs/>
          <w:noProof/>
          <w:lang w:eastAsia="tr-TR"/>
        </w:rPr>
        <w:lastRenderedPageBreak/>
        <w:drawing>
          <wp:inline distT="0" distB="0" distL="0" distR="0" wp14:anchorId="624D6590" wp14:editId="4E3E3AF3">
            <wp:extent cx="1774190" cy="2395855"/>
            <wp:effectExtent l="0" t="0" r="0" b="444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4190" cy="2395855"/>
                    </a:xfrm>
                    <a:prstGeom prst="rect">
                      <a:avLst/>
                    </a:prstGeom>
                    <a:noFill/>
                  </pic:spPr>
                </pic:pic>
              </a:graphicData>
            </a:graphic>
          </wp:inline>
        </w:drawing>
      </w:r>
      <w:r w:rsidRPr="00F75E8A">
        <w:rPr>
          <w:rFonts w:ascii="Arial" w:eastAsia="Calibri" w:hAnsi="Arial" w:cs="Arial"/>
          <w:noProof/>
          <w:lang w:eastAsia="tr-TR"/>
        </w:rPr>
        <w:drawing>
          <wp:inline distT="0" distB="0" distL="0" distR="0" wp14:anchorId="44685CDC" wp14:editId="72BF42EE">
            <wp:extent cx="2393950" cy="2353791"/>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4386" cy="2364052"/>
                    </a:xfrm>
                    <a:prstGeom prst="rect">
                      <a:avLst/>
                    </a:prstGeom>
                    <a:noFill/>
                  </pic:spPr>
                </pic:pic>
              </a:graphicData>
            </a:graphic>
          </wp:inline>
        </w:drawing>
      </w:r>
    </w:p>
    <w:p w14:paraId="57922B46" w14:textId="77777777" w:rsidR="004A5D35" w:rsidRDefault="004A5D35" w:rsidP="00F378B6">
      <w:pPr>
        <w:spacing w:line="360" w:lineRule="auto"/>
        <w:jc w:val="both"/>
        <w:rPr>
          <w:rFonts w:ascii="Times New Roman" w:hAnsi="Times New Roman" w:cs="Times New Roman"/>
        </w:rPr>
      </w:pPr>
      <w:r>
        <w:rPr>
          <w:rFonts w:ascii="Times New Roman" w:hAnsi="Times New Roman" w:cs="Times New Roman"/>
        </w:rPr>
        <w:t>Şekil 17. Farklı oturma şekilleri</w:t>
      </w:r>
    </w:p>
    <w:p w14:paraId="1D92EEC7" w14:textId="77777777" w:rsidR="004A5D35" w:rsidRPr="00AF6EF2" w:rsidRDefault="004A5D35" w:rsidP="00F378B6">
      <w:pPr>
        <w:spacing w:line="360" w:lineRule="auto"/>
        <w:ind w:firstLine="720"/>
        <w:jc w:val="both"/>
        <w:rPr>
          <w:rFonts w:ascii="Times New Roman" w:hAnsi="Times New Roman" w:cs="Times New Roman"/>
        </w:rPr>
      </w:pPr>
      <w:r w:rsidRPr="005F5426">
        <w:rPr>
          <w:rFonts w:ascii="Times New Roman" w:hAnsi="Times New Roman" w:cs="Times New Roman"/>
        </w:rPr>
        <w:t>Eğer çocuğunuzun dizini büken kaslarında kısalma tehlikesi varsa, onu bacakları düz şekilde oturtun. Eğer kalçası öne doğru kayıyorsa kalçasını geri çeken bir bel şeridi kullanın. Eğer sırt desteğine ihtiyacı varsa, köşeli bir oturak kullanın.  Ayrıca ayakta durmayı da teşvik edin.</w:t>
      </w:r>
    </w:p>
    <w:p w14:paraId="28DF13AC" w14:textId="77777777" w:rsidR="004A5D35" w:rsidRDefault="004A5D35" w:rsidP="00F378B6">
      <w:pPr>
        <w:spacing w:line="360" w:lineRule="auto"/>
        <w:ind w:firstLine="720"/>
        <w:jc w:val="both"/>
        <w:rPr>
          <w:rFonts w:ascii="Times New Roman" w:hAnsi="Times New Roman" w:cs="Times New Roman"/>
        </w:rPr>
      </w:pPr>
      <w:r w:rsidRPr="005F5426">
        <w:rPr>
          <w:rFonts w:ascii="Times New Roman" w:hAnsi="Times New Roman" w:cs="Times New Roman"/>
        </w:rPr>
        <w:t xml:space="preserve">Eğer çocuğunuzun kalçasını ve dizlerini büken kaslarında kısalma varsa </w:t>
      </w:r>
      <w:r>
        <w:rPr>
          <w:rFonts w:ascii="Times New Roman" w:hAnsi="Times New Roman" w:cs="Times New Roman"/>
        </w:rPr>
        <w:t xml:space="preserve">Şekil 18’deki </w:t>
      </w:r>
      <w:r w:rsidRPr="005F5426">
        <w:rPr>
          <w:rFonts w:ascii="Times New Roman" w:hAnsi="Times New Roman" w:cs="Times New Roman"/>
        </w:rPr>
        <w:t>oturuş pozisyonları asla kullanılmamalıdır. Çünkü bu pozisyonlar kaslardaki kısalmayı arttıracak ve çocuğunuzun ayakta durmasını güçleştirecektir.</w:t>
      </w:r>
    </w:p>
    <w:p w14:paraId="11027CFD" w14:textId="77777777" w:rsidR="004A5D35" w:rsidRDefault="004A5D35" w:rsidP="00F378B6">
      <w:pPr>
        <w:spacing w:line="360" w:lineRule="auto"/>
        <w:jc w:val="both"/>
        <w:rPr>
          <w:rFonts w:ascii="Times New Roman" w:hAnsi="Times New Roman" w:cs="Times New Roman"/>
        </w:rPr>
      </w:pPr>
      <w:r>
        <w:rPr>
          <w:noProof/>
          <w:lang w:eastAsia="tr-TR"/>
        </w:rPr>
        <w:drawing>
          <wp:inline distT="0" distB="0" distL="0" distR="0" wp14:anchorId="2E778A97" wp14:editId="3B0C8C83">
            <wp:extent cx="2692400" cy="1565094"/>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6731" t="31569" r="36135" b="40392"/>
                    <a:stretch/>
                  </pic:blipFill>
                  <pic:spPr bwMode="auto">
                    <a:xfrm>
                      <a:off x="0" y="0"/>
                      <a:ext cx="2701857" cy="1570592"/>
                    </a:xfrm>
                    <a:prstGeom prst="rect">
                      <a:avLst/>
                    </a:prstGeom>
                    <a:ln>
                      <a:noFill/>
                    </a:ln>
                    <a:extLst>
                      <a:ext uri="{53640926-AAD7-44D8-BBD7-CCE9431645EC}">
                        <a14:shadowObscured xmlns:a14="http://schemas.microsoft.com/office/drawing/2010/main"/>
                      </a:ext>
                    </a:extLst>
                  </pic:spPr>
                </pic:pic>
              </a:graphicData>
            </a:graphic>
          </wp:inline>
        </w:drawing>
      </w:r>
    </w:p>
    <w:p w14:paraId="27819EAC" w14:textId="77777777" w:rsidR="004A5D35" w:rsidRDefault="004A5D35" w:rsidP="00F378B6">
      <w:pPr>
        <w:spacing w:line="360" w:lineRule="auto"/>
        <w:jc w:val="both"/>
        <w:rPr>
          <w:rFonts w:ascii="Times New Roman" w:hAnsi="Times New Roman" w:cs="Times New Roman"/>
        </w:rPr>
      </w:pPr>
      <w:r>
        <w:rPr>
          <w:rFonts w:ascii="Times New Roman" w:hAnsi="Times New Roman" w:cs="Times New Roman"/>
        </w:rPr>
        <w:t>Şekil 18. Kaçınılması gereken oturma biçimleri</w:t>
      </w:r>
    </w:p>
    <w:p w14:paraId="32B0FF22" w14:textId="77777777" w:rsidR="004A5D35" w:rsidRPr="005F5426" w:rsidRDefault="004A5D35" w:rsidP="00F378B6">
      <w:pPr>
        <w:spacing w:line="360" w:lineRule="auto"/>
        <w:jc w:val="both"/>
        <w:rPr>
          <w:rFonts w:ascii="Times New Roman" w:hAnsi="Times New Roman" w:cs="Times New Roman"/>
          <w:b/>
        </w:rPr>
      </w:pPr>
      <w:r w:rsidRPr="005F5426">
        <w:rPr>
          <w:rFonts w:ascii="Times New Roman" w:hAnsi="Times New Roman" w:cs="Times New Roman"/>
          <w:b/>
        </w:rPr>
        <w:t>Ayakta Durma Pozisyonu</w:t>
      </w:r>
    </w:p>
    <w:p w14:paraId="4B387C3D" w14:textId="77777777" w:rsidR="004A5D35" w:rsidRDefault="004A5D35" w:rsidP="00F378B6">
      <w:pPr>
        <w:spacing w:line="360" w:lineRule="auto"/>
        <w:ind w:firstLine="720"/>
        <w:jc w:val="both"/>
        <w:rPr>
          <w:rFonts w:ascii="Times New Roman" w:hAnsi="Times New Roman" w:cs="Times New Roman"/>
        </w:rPr>
      </w:pPr>
      <w:r w:rsidRPr="005F5426">
        <w:rPr>
          <w:rFonts w:ascii="Times New Roman" w:hAnsi="Times New Roman" w:cs="Times New Roman"/>
        </w:rPr>
        <w:t>Çocuğun ağırlık aktarma, bacak kaslarının kas kuvvetinin artması, baş gövde ve kalçanın kontrolünün kazandırılması, gelişebilecek kas kısalıklarının önlenmesi, kemik mineral yoğunluğunun korunması gibi amaçlar doğrultusunda erken dönemden itibaren ayakta tutulmalıdır.</w:t>
      </w:r>
    </w:p>
    <w:p w14:paraId="5103158A" w14:textId="77777777" w:rsidR="005F5426" w:rsidRPr="005F5426" w:rsidRDefault="004A5D35" w:rsidP="00F378B6">
      <w:pPr>
        <w:spacing w:line="360" w:lineRule="auto"/>
        <w:ind w:firstLine="720"/>
        <w:jc w:val="both"/>
        <w:rPr>
          <w:rFonts w:ascii="Times New Roman" w:hAnsi="Times New Roman" w:cs="Times New Roman"/>
        </w:rPr>
      </w:pPr>
      <w:r w:rsidRPr="005F5426">
        <w:rPr>
          <w:rFonts w:ascii="Times New Roman" w:hAnsi="Times New Roman" w:cs="Times New Roman"/>
        </w:rPr>
        <w:t>Ayakta durma pozisyonu; çocuğunuzun vücudunu dik tutan kasların çalışmasına katkıda bulunur. Şiddetli kas kısalmalarını önler ve bacak kemiklerini kuvvetlendirir. Bu pozisyonda çocuğunuzun, oyun, beslenme gibi aktivitelerini gerçekleştirmek için elleri serbest durumdadır. Daha fazla alanı görebilir ve başkaları ile daha kolay iletişim kurar.</w:t>
      </w:r>
    </w:p>
    <w:p w14:paraId="7E5E1FC1" w14:textId="77777777" w:rsidR="004A5D35" w:rsidRPr="005F5426" w:rsidRDefault="004A5D35" w:rsidP="00F378B6">
      <w:pPr>
        <w:pStyle w:val="ListeParagraf"/>
        <w:spacing w:line="360" w:lineRule="auto"/>
        <w:ind w:left="0" w:firstLine="720"/>
        <w:jc w:val="both"/>
        <w:rPr>
          <w:rFonts w:ascii="Times New Roman" w:hAnsi="Times New Roman" w:cs="Times New Roman"/>
          <w:color w:val="000000" w:themeColor="text1"/>
        </w:rPr>
      </w:pPr>
      <w:r w:rsidRPr="005F5426">
        <w:rPr>
          <w:rFonts w:ascii="Times New Roman" w:hAnsi="Times New Roman" w:cs="Times New Roman"/>
          <w:color w:val="000000" w:themeColor="text1"/>
        </w:rPr>
        <w:lastRenderedPageBreak/>
        <w:t>Ayakta duruşta çocuğun duruş düzgünlüğünün sağlanması önemlidir. Gövde, kalça, diz, ayak bileği eklemlerinin ve ayağın olabildiğince normale yakın pozisyonlanması gereklidir.</w:t>
      </w:r>
    </w:p>
    <w:p w14:paraId="7BF51A08" w14:textId="77777777" w:rsidR="004A5D35" w:rsidRPr="005F5426" w:rsidRDefault="004A5D35" w:rsidP="00F378B6">
      <w:pPr>
        <w:pStyle w:val="ListeParagraf"/>
        <w:spacing w:line="360" w:lineRule="auto"/>
        <w:ind w:left="0"/>
        <w:jc w:val="both"/>
        <w:rPr>
          <w:rFonts w:ascii="Times New Roman" w:hAnsi="Times New Roman" w:cs="Times New Roman"/>
          <w:b/>
          <w:color w:val="000000" w:themeColor="text1"/>
        </w:rPr>
      </w:pPr>
      <w:r w:rsidRPr="005F5426">
        <w:rPr>
          <w:rFonts w:ascii="Times New Roman" w:hAnsi="Times New Roman" w:cs="Times New Roman"/>
          <w:b/>
          <w:color w:val="000000" w:themeColor="text1"/>
        </w:rPr>
        <w:t>Yürüme</w:t>
      </w:r>
    </w:p>
    <w:p w14:paraId="04F4ACE8" w14:textId="77777777" w:rsidR="004A5D35" w:rsidRPr="005F5426" w:rsidRDefault="004A5D35" w:rsidP="00F378B6">
      <w:pPr>
        <w:spacing w:line="360" w:lineRule="auto"/>
        <w:ind w:firstLine="720"/>
        <w:jc w:val="both"/>
        <w:rPr>
          <w:rFonts w:ascii="Times New Roman" w:hAnsi="Times New Roman" w:cs="Times New Roman"/>
          <w:color w:val="000000" w:themeColor="text1"/>
        </w:rPr>
      </w:pPr>
      <w:r w:rsidRPr="005F5426">
        <w:rPr>
          <w:rFonts w:ascii="Times New Roman" w:hAnsi="Times New Roman" w:cs="Times New Roman"/>
          <w:color w:val="000000" w:themeColor="text1"/>
        </w:rPr>
        <w:t xml:space="preserve">Yürüme eğitimi sırasında sırasıyla çocuğun, ayakta dururken gövde ağırlığını yana ve öne aktarması, ağırlığı bir tarafta iken diğer bacağı ile öne adım atabilmesi, dengesini koruyarak birbiri ardına adımlayabilmesi, farklı yönlere, farklı ortamlarda, kısa ve uzun mesafede çeşitli zeminlerde yürüyebilmesinin çalıştırılması gereklidir. </w:t>
      </w:r>
    </w:p>
    <w:p w14:paraId="3999E778" w14:textId="77777777" w:rsidR="004A5D35" w:rsidRDefault="004A5D35" w:rsidP="00F378B6">
      <w:pPr>
        <w:pStyle w:val="ListeParagraf"/>
        <w:spacing w:line="360" w:lineRule="auto"/>
        <w:ind w:left="0" w:firstLine="720"/>
        <w:jc w:val="both"/>
        <w:rPr>
          <w:rFonts w:ascii="Times New Roman" w:hAnsi="Times New Roman" w:cs="Times New Roman"/>
          <w:color w:val="000000" w:themeColor="text1"/>
        </w:rPr>
      </w:pPr>
      <w:r w:rsidRPr="005F5426">
        <w:rPr>
          <w:rFonts w:ascii="Times New Roman" w:hAnsi="Times New Roman" w:cs="Times New Roman"/>
          <w:color w:val="000000" w:themeColor="text1"/>
        </w:rPr>
        <w:t>Ağırlık aktarımı ve yürüme öncesi beceriler kazanılmadan adımlama aşamasına geçilmemelidir. Aksi halde yürümede değişik bozukluklar açığa çıkabilir. Çocuğunuzun yürüyüşünün simetrik olması, doğru ağırlık aktarımını hissedebilmesi için walker gibi yürüme yardımcılarıyla ya da fizyoterapistinizin gösterdiği çocuğunuza özel tutuş teknikleriyle desteklenmelidir.</w:t>
      </w:r>
      <w:r>
        <w:rPr>
          <w:rFonts w:ascii="Times New Roman" w:hAnsi="Times New Roman" w:cs="Times New Roman"/>
          <w:color w:val="000000" w:themeColor="text1"/>
        </w:rPr>
        <w:t xml:space="preserve"> Uygun walker seçimi için fizyoterapiste danışılmalıdır. </w:t>
      </w:r>
    </w:p>
    <w:p w14:paraId="6051C05B" w14:textId="77777777" w:rsidR="004A5D35" w:rsidRDefault="004A5D35" w:rsidP="00F378B6">
      <w:pPr>
        <w:pStyle w:val="ListeParagraf"/>
        <w:spacing w:line="360" w:lineRule="auto"/>
        <w:ind w:left="0"/>
        <w:jc w:val="both"/>
        <w:rPr>
          <w:rFonts w:ascii="Times New Roman" w:hAnsi="Times New Roman" w:cs="Times New Roman"/>
          <w:color w:val="000000" w:themeColor="text1"/>
        </w:rPr>
      </w:pPr>
    </w:p>
    <w:p w14:paraId="3B4D5420" w14:textId="77777777" w:rsidR="004A5D35" w:rsidRDefault="004A5D35" w:rsidP="00F378B6">
      <w:pPr>
        <w:pStyle w:val="ListeParagraf"/>
        <w:spacing w:line="360" w:lineRule="auto"/>
        <w:ind w:left="0"/>
        <w:jc w:val="both"/>
      </w:pPr>
      <w:r>
        <w:rPr>
          <w:noProof/>
          <w:lang w:eastAsia="tr-TR"/>
        </w:rPr>
        <w:drawing>
          <wp:inline distT="0" distB="0" distL="0" distR="0" wp14:anchorId="6B774645" wp14:editId="59CFA63F">
            <wp:extent cx="1758950" cy="156952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270" t="34313" r="9221" b="31569"/>
                    <a:stretch/>
                  </pic:blipFill>
                  <pic:spPr bwMode="auto">
                    <a:xfrm>
                      <a:off x="0" y="0"/>
                      <a:ext cx="1767559" cy="1577207"/>
                    </a:xfrm>
                    <a:prstGeom prst="rect">
                      <a:avLst/>
                    </a:prstGeom>
                    <a:ln>
                      <a:noFill/>
                    </a:ln>
                    <a:extLst>
                      <a:ext uri="{53640926-AAD7-44D8-BBD7-CCE9431645EC}">
                        <a14:shadowObscured xmlns:a14="http://schemas.microsoft.com/office/drawing/2010/main"/>
                      </a:ext>
                    </a:extLst>
                  </pic:spPr>
                </pic:pic>
              </a:graphicData>
            </a:graphic>
          </wp:inline>
        </w:drawing>
      </w:r>
      <w:r w:rsidRPr="004A5D35">
        <w:t xml:space="preserve"> </w:t>
      </w:r>
      <w:r w:rsidRPr="004A5D35">
        <w:rPr>
          <w:rFonts w:ascii="Times New Roman" w:hAnsi="Times New Roman" w:cs="Times New Roman"/>
          <w:b/>
          <w:color w:val="000000" w:themeColor="text1"/>
        </w:rPr>
        <w:drawing>
          <wp:inline distT="0" distB="0" distL="0" distR="0" wp14:anchorId="0E29AF5C" wp14:editId="7039022F">
            <wp:extent cx="1428750" cy="1428750"/>
            <wp:effectExtent l="0" t="0" r="0" b="0"/>
            <wp:docPr id="33" name="Resim 33" descr="Nimbo Posterior Walker -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imbo Posterior Walker - Smal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6178BFC4" w14:textId="35086CD0" w:rsidR="004A5D35" w:rsidRDefault="004A5D35" w:rsidP="00F378B6">
      <w:pPr>
        <w:pStyle w:val="ListeParagraf"/>
        <w:spacing w:line="360" w:lineRule="auto"/>
        <w:ind w:left="0"/>
        <w:jc w:val="both"/>
        <w:rPr>
          <w:rFonts w:ascii="Times New Roman" w:hAnsi="Times New Roman" w:cs="Times New Roman"/>
        </w:rPr>
      </w:pPr>
      <w:r w:rsidRPr="004A5D35">
        <w:rPr>
          <w:rFonts w:ascii="Times New Roman" w:hAnsi="Times New Roman" w:cs="Times New Roman"/>
        </w:rPr>
        <w:t xml:space="preserve">Şekil </w:t>
      </w:r>
      <w:r>
        <w:rPr>
          <w:rFonts w:ascii="Times New Roman" w:hAnsi="Times New Roman" w:cs="Times New Roman"/>
        </w:rPr>
        <w:t>19. Farklı Walker tipleri</w:t>
      </w:r>
    </w:p>
    <w:p w14:paraId="55BF02F3" w14:textId="77777777" w:rsidR="002C65D7" w:rsidRPr="002C65D7" w:rsidRDefault="002C65D7" w:rsidP="00F378B6">
      <w:pPr>
        <w:spacing w:line="360" w:lineRule="auto"/>
        <w:jc w:val="both"/>
        <w:rPr>
          <w:rFonts w:ascii="Times New Roman" w:hAnsi="Times New Roman" w:cs="Times New Roman"/>
          <w:b/>
        </w:rPr>
      </w:pPr>
      <w:r w:rsidRPr="002C65D7">
        <w:rPr>
          <w:rFonts w:ascii="Times New Roman" w:hAnsi="Times New Roman" w:cs="Times New Roman"/>
          <w:b/>
        </w:rPr>
        <w:t>Günlük yaşam aktiviteleri</w:t>
      </w:r>
    </w:p>
    <w:p w14:paraId="1BE11951" w14:textId="7C061A0F" w:rsid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Okul öncesi dönem (4-6 yaş dönemi), çocukların beslenme, giyinme ve kendine bakım gibi günlük yaşam aktivitelerini öğrendikleri dönemdir. Bu dönem, ayrıca oyun aktivitelerinin geliştiği ve arkadaşlık ilişkilerinin de kurulduğu dönemdir. Bu nedenle, bu dönemde serebral palsili çocukların günlük yaşam aktivitelerinin desteklenmesi ve geliştirilmesi, çocukların hareket becerilerinin geliştirilmesi ve bağımsızlaşmalarına yardımcı olabilmektedir. Günlük aktiviteler, giyinme ve beslenme aktiviteleri çocuğunuza vücut bölümlerini kullanmayı öğretmek ve kullanımlarını artırmak için iyi fırsatlardır. Bu nedenle bu aktivitelere çocuğun katılımı dahil edilmelidir.</w:t>
      </w:r>
    </w:p>
    <w:p w14:paraId="1122B94C" w14:textId="234FF5FF" w:rsidR="00AF6EF2" w:rsidRPr="002C65D7" w:rsidRDefault="00AF6EF2" w:rsidP="00F378B6">
      <w:pPr>
        <w:spacing w:line="360" w:lineRule="auto"/>
        <w:ind w:firstLine="720"/>
        <w:jc w:val="both"/>
        <w:rPr>
          <w:rFonts w:ascii="Times New Roman" w:hAnsi="Times New Roman" w:cs="Times New Roman"/>
        </w:rPr>
      </w:pPr>
      <w:r w:rsidRPr="002C65D7">
        <w:rPr>
          <w:rFonts w:ascii="Times New Roman" w:hAnsi="Times New Roman" w:cs="Times New Roman"/>
        </w:rPr>
        <w:t xml:space="preserve">Aileler motor problemi olan çocuklarının bağımsızlık seviyesini arttırmak için cesaretlendirilmelidir. Aileler; çocuğun yaşına uygun kendine bakım yeteneklerini kazanması, örneğin elini, yüzünü yıkayabilmesi, giyinip soyunabilmesi yemeğini yiyebilmesi için ona destek olup, en azından bunları yaparken aileye yardımcı olmasını sağlamalı, ona yeterli zamanı </w:t>
      </w:r>
      <w:r w:rsidRPr="002C65D7">
        <w:rPr>
          <w:rFonts w:ascii="Times New Roman" w:hAnsi="Times New Roman" w:cs="Times New Roman"/>
        </w:rPr>
        <w:lastRenderedPageBreak/>
        <w:t xml:space="preserve">tanımalıdırlar. Aileler yapılacak uygulamaları oyun aktiviteleri ile birleştirmelidir, iletişim kurma yeteneğini arttırmak için sesli ve renkli oyuncaklar </w:t>
      </w:r>
      <w:r>
        <w:rPr>
          <w:rFonts w:ascii="Times New Roman" w:hAnsi="Times New Roman" w:cs="Times New Roman"/>
        </w:rPr>
        <w:t xml:space="preserve">ya da objeler kullanılmalıdır. </w:t>
      </w:r>
    </w:p>
    <w:p w14:paraId="259507A0" w14:textId="77777777" w:rsidR="002C65D7" w:rsidRP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Çocuğunuzun beslemekle ilgili herhangi bir sorun yaşamayabilirsiniz. Ancak bazı çocuklar yemek yeme, emme, yutma veya çiğnemede zorluk çekebilir ve bunun için daha fazla zaman ayırmanız gerekebilir. Çocuğunuzun yeme veya yutma güçlüğü varsa,) uzman desteği alabilirsiniz, ayrıca uzmanların önerileri doğrultusunda bir beslenme programı ve özel ekipman konusunda kullanabilirsiniz.</w:t>
      </w:r>
    </w:p>
    <w:p w14:paraId="66AA1DD0" w14:textId="44A2397F" w:rsidR="002C65D7" w:rsidRPr="002C65D7" w:rsidRDefault="002C65D7" w:rsidP="00F378B6">
      <w:pPr>
        <w:spacing w:line="360" w:lineRule="auto"/>
        <w:jc w:val="both"/>
        <w:rPr>
          <w:rFonts w:ascii="Times New Roman" w:hAnsi="Times New Roman" w:cs="Times New Roman"/>
          <w:b/>
        </w:rPr>
      </w:pPr>
      <w:r w:rsidRPr="002C65D7">
        <w:rPr>
          <w:rFonts w:ascii="Times New Roman" w:hAnsi="Times New Roman" w:cs="Times New Roman"/>
          <w:b/>
        </w:rPr>
        <w:t>Oyun</w:t>
      </w:r>
    </w:p>
    <w:p w14:paraId="2746B152" w14:textId="59FCBB4D" w:rsid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 xml:space="preserve">Oyun, gelişimsel dönemde tüm çocuklar için hayati öneme sahiptir. Çocuklar oyun ile çevrelerinin farkına varır ve yeni hareket becerileri ve duyuları deneyimler.  Ayrıca oyun, oyun eğlence, duyguları ifade etmek, iletişim ve fiziksel kapasitemiz hakkında bilgi edinmek için fırsatlar sunar. Bazı çocukların oyun oynamak, uzanmak, oyuncaklara dokunmak veya tutmak için yardımınıza ihtiyacı olabilir. Bu nedenle oyun için pozisyonlama oyuncaklara erişmede ve oyunu sürdürmede etkin bir yöntemdir. Ayrıca, oyuncaklara basit uyarlamalar büyük bir fark yaratabilir. Çocuğunuzu desteklemeye yardımcı olmanın en iyi yolları hakkında tavsiye için fizyoterapistinize danışabilirsiniz. </w:t>
      </w:r>
    </w:p>
    <w:p w14:paraId="66557401" w14:textId="77777777" w:rsidR="002C65D7" w:rsidRPr="002C65D7" w:rsidRDefault="002C65D7" w:rsidP="00F378B6">
      <w:pPr>
        <w:spacing w:line="360" w:lineRule="auto"/>
        <w:jc w:val="both"/>
        <w:rPr>
          <w:rFonts w:ascii="Times New Roman" w:hAnsi="Times New Roman" w:cs="Times New Roman"/>
          <w:b/>
        </w:rPr>
      </w:pPr>
      <w:r w:rsidRPr="002C65D7">
        <w:rPr>
          <w:rFonts w:ascii="Times New Roman" w:hAnsi="Times New Roman" w:cs="Times New Roman"/>
          <w:b/>
        </w:rPr>
        <w:t>Fizyoterapi Rehabilitasyon sürecinde ev programı</w:t>
      </w:r>
    </w:p>
    <w:p w14:paraId="77502C11" w14:textId="77777777" w:rsidR="002C65D7" w:rsidRP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 xml:space="preserve">Aile eğitimi ve ev programı motor problemi olan çocuklar için tedavinin belki de en büyük parçasını oluşturur. Çocukların aileleri/ bakıcıları ve fizyoterapistleri ile geçirdikleri zaman karşılaştırılırsa çocuk üzerinde elde edilmek istenen etkinin oluşturulması için aileye/bakıcılara ne kadar büyük bir rol düştüğü görülebilir. </w:t>
      </w:r>
    </w:p>
    <w:p w14:paraId="683255C6" w14:textId="77777777" w:rsidR="002C65D7" w:rsidRP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 xml:space="preserve">Ev programlarının başarısı ailenin eğitim seviyesine ve egzersizlerin evde paylaşımlı yapılabilmesine, evdeki çocuk sayısına ve egzersize ayrılan zamana bağlıdır. Verilen ev egzersiz programının daha çok anneler tarafından üstlenildiğini ve ailenin diğer bireylerinden özellikle babalardan yeterli desteğin gelmediğini bilinmektedir. </w:t>
      </w:r>
    </w:p>
    <w:p w14:paraId="4FAA6073" w14:textId="3943F936" w:rsidR="002C65D7" w:rsidRDefault="002C65D7" w:rsidP="00F378B6">
      <w:pPr>
        <w:spacing w:line="360" w:lineRule="auto"/>
        <w:ind w:firstLine="720"/>
        <w:jc w:val="both"/>
        <w:rPr>
          <w:rFonts w:ascii="Times New Roman" w:hAnsi="Times New Roman" w:cs="Times New Roman"/>
        </w:rPr>
      </w:pPr>
      <w:r w:rsidRPr="002C65D7">
        <w:rPr>
          <w:rFonts w:ascii="Times New Roman" w:hAnsi="Times New Roman" w:cs="Times New Roman"/>
        </w:rPr>
        <w:t>Evde yürütülen fizyoterapi programını</w:t>
      </w:r>
      <w:r w:rsidR="00AF6EF2">
        <w:rPr>
          <w:rFonts w:ascii="Times New Roman" w:hAnsi="Times New Roman" w:cs="Times New Roman"/>
        </w:rPr>
        <w:t>n başarısını etkileyen etmenler</w:t>
      </w:r>
      <w:r w:rsidRPr="002C65D7">
        <w:rPr>
          <w:rFonts w:ascii="Times New Roman" w:hAnsi="Times New Roman" w:cs="Times New Roman"/>
        </w:rPr>
        <w:t>, egzersizlerin düzenli yapılması, önerilen oyun etkinliklerinin, taşıma duruşlarının, uygun oturma ve yürüme durumlarının gün boyu devam ettirilmesi ve kontrollerin düzenli yapılmasıdır. Bunun yanında ailelerin eğitim düzeyi, yaşları, ekonomik ve sosyo-kültürel düzeyleri, egzersizleri anlatırken aileye ayrılan süre ve egzersizi veren fizyoterapistin tecrübesi de başarıyı etkileyen etmenler arasındadır. Rehabilitasyonun vazgeçilmez üyesi olan ailenin eğitim ve ekonomik düzeylerinin ev programının etkinliği açısından oldukça büyük önemi vardır.</w:t>
      </w:r>
    </w:p>
    <w:p w14:paraId="7FBC4EA0" w14:textId="3191EAB5" w:rsidR="004A5D35" w:rsidRDefault="004A5D35" w:rsidP="00F378B6">
      <w:pPr>
        <w:spacing w:line="360" w:lineRule="auto"/>
        <w:jc w:val="both"/>
        <w:rPr>
          <w:rFonts w:ascii="Times New Roman" w:hAnsi="Times New Roman" w:cs="Times New Roman"/>
        </w:rPr>
      </w:pPr>
    </w:p>
    <w:p w14:paraId="45E5E51D" w14:textId="77777777" w:rsidR="004A5D35" w:rsidRDefault="004A5D35" w:rsidP="00F378B6">
      <w:pPr>
        <w:spacing w:line="360" w:lineRule="auto"/>
        <w:jc w:val="both"/>
        <w:rPr>
          <w:rFonts w:ascii="Times New Roman" w:hAnsi="Times New Roman" w:cs="Times New Roman"/>
        </w:rPr>
      </w:pPr>
    </w:p>
    <w:p w14:paraId="3042CD5C" w14:textId="2924D5C1" w:rsidR="004A5D35" w:rsidRPr="004A5D35" w:rsidRDefault="004A5D35" w:rsidP="00F378B6">
      <w:pPr>
        <w:spacing w:line="360" w:lineRule="auto"/>
        <w:jc w:val="both"/>
        <w:rPr>
          <w:rFonts w:ascii="Times New Roman" w:hAnsi="Times New Roman" w:cs="Times New Roman"/>
          <w:b/>
          <w:color w:val="000000" w:themeColor="text1"/>
        </w:rPr>
      </w:pPr>
      <w:r w:rsidRPr="004A5D35">
        <w:rPr>
          <w:rFonts w:ascii="Times New Roman" w:hAnsi="Times New Roman" w:cs="Times New Roman"/>
          <w:b/>
          <w:color w:val="000000" w:themeColor="text1"/>
        </w:rPr>
        <w:lastRenderedPageBreak/>
        <w:t>Ortezler</w:t>
      </w:r>
    </w:p>
    <w:p w14:paraId="0DCD0C01" w14:textId="10A3409B" w:rsidR="004A5D35" w:rsidRPr="004A5D35" w:rsidRDefault="004A5D35" w:rsidP="00F378B6">
      <w:pPr>
        <w:spacing w:line="360" w:lineRule="auto"/>
        <w:ind w:firstLine="720"/>
        <w:jc w:val="both"/>
        <w:rPr>
          <w:rFonts w:ascii="Times New Roman" w:hAnsi="Times New Roman" w:cs="Times New Roman"/>
          <w:color w:val="000000" w:themeColor="text1"/>
        </w:rPr>
      </w:pPr>
      <w:r w:rsidRPr="004A5D35">
        <w:rPr>
          <w:rFonts w:ascii="Times New Roman" w:hAnsi="Times New Roman" w:cs="Times New Roman"/>
          <w:color w:val="000000" w:themeColor="text1"/>
        </w:rPr>
        <w:t xml:space="preserve">Ortezler vücudun herhangi bir kısmını desteklemek, düzeltmek, istenmeyen hareketini engellemek veya arttırmak gibi nedenlerle vücudun gerekli kısımlarına dışarıdan uygulanan cihazlardır. Motor problemi olan çocuklarda ortezleme yaklaşımının en önemli amaçlarından biri rehabilitasyonu desteklemesinin yanı sıra doğal olan deneyimlerin kazandırılmasıdır. </w:t>
      </w:r>
    </w:p>
    <w:p w14:paraId="0E524414" w14:textId="33541B27" w:rsidR="004A5D35" w:rsidRPr="004A5D35" w:rsidRDefault="004A5D35" w:rsidP="00F378B6">
      <w:pPr>
        <w:spacing w:line="360" w:lineRule="auto"/>
        <w:ind w:firstLine="720"/>
        <w:jc w:val="both"/>
        <w:rPr>
          <w:rFonts w:ascii="Times New Roman" w:hAnsi="Times New Roman" w:cs="Times New Roman"/>
          <w:color w:val="000000" w:themeColor="text1"/>
        </w:rPr>
      </w:pPr>
      <w:r w:rsidRPr="004A5D35">
        <w:rPr>
          <w:rFonts w:ascii="Times New Roman" w:hAnsi="Times New Roman" w:cs="Times New Roman"/>
          <w:color w:val="000000" w:themeColor="text1"/>
        </w:rPr>
        <w:t xml:space="preserve">Ortezlerin genel kullanım amaçları fonksiyonu artırmak, eklemde hareket </w:t>
      </w:r>
      <w:r>
        <w:rPr>
          <w:rFonts w:ascii="Times New Roman" w:hAnsi="Times New Roman" w:cs="Times New Roman"/>
          <w:color w:val="000000" w:themeColor="text1"/>
        </w:rPr>
        <w:t>kısıtlanmasını</w:t>
      </w:r>
      <w:r w:rsidRPr="004A5D35">
        <w:rPr>
          <w:rFonts w:ascii="Times New Roman" w:hAnsi="Times New Roman" w:cs="Times New Roman"/>
          <w:color w:val="000000" w:themeColor="text1"/>
        </w:rPr>
        <w:t xml:space="preserve"> ve </w:t>
      </w:r>
      <w:r>
        <w:rPr>
          <w:rFonts w:ascii="Times New Roman" w:hAnsi="Times New Roman" w:cs="Times New Roman"/>
          <w:color w:val="000000" w:themeColor="text1"/>
        </w:rPr>
        <w:t>şekilsel bozulmaları</w:t>
      </w:r>
      <w:r w:rsidRPr="004A5D35">
        <w:rPr>
          <w:rFonts w:ascii="Times New Roman" w:hAnsi="Times New Roman" w:cs="Times New Roman"/>
          <w:color w:val="000000" w:themeColor="text1"/>
        </w:rPr>
        <w:t xml:space="preserve"> önlemek, eklemleri fonksiyonel pozisyonda tutmak, uzuvları ve gövdeyi sabitlemek, zayıf kas fonksiyonlarını desteklemek, seçici kas kontrolü arttırmak, spastisiteyi azaltmak ve cerrahi sonrası dönemde eklemleri korumaktır.</w:t>
      </w:r>
    </w:p>
    <w:p w14:paraId="3EB0C753" w14:textId="77777777" w:rsidR="004A5D35" w:rsidRPr="004A5D35" w:rsidRDefault="004A5D35" w:rsidP="00F378B6">
      <w:pPr>
        <w:spacing w:line="360" w:lineRule="auto"/>
        <w:ind w:firstLine="720"/>
        <w:jc w:val="both"/>
        <w:rPr>
          <w:rFonts w:ascii="Times New Roman" w:hAnsi="Times New Roman" w:cs="Times New Roman"/>
          <w:color w:val="000000" w:themeColor="text1"/>
        </w:rPr>
      </w:pPr>
      <w:r w:rsidRPr="004A5D35">
        <w:rPr>
          <w:rFonts w:ascii="Times New Roman" w:hAnsi="Times New Roman" w:cs="Times New Roman"/>
          <w:color w:val="000000" w:themeColor="text1"/>
        </w:rPr>
        <w:t xml:space="preserve">Kullanılacak ortezlerin, hafif, basit, dayanıklı, kullanımı kolay ve en önemlisi çocuğun fonksiyonel bağımsızlığını destekleyici olmasına özen gösterilmeli, çocuğun hareketlerini kısıtlayan ya da gereğinden fazla destek sağlayan ortezlerden kaçınılmalıdır. </w:t>
      </w:r>
    </w:p>
    <w:p w14:paraId="1EDB9C7D" w14:textId="570182B6" w:rsidR="004A5D35" w:rsidRDefault="004A5D35" w:rsidP="00F378B6">
      <w:pPr>
        <w:spacing w:line="360" w:lineRule="auto"/>
        <w:ind w:firstLine="720"/>
        <w:jc w:val="both"/>
        <w:rPr>
          <w:rFonts w:ascii="Times New Roman" w:hAnsi="Times New Roman" w:cs="Times New Roman"/>
          <w:color w:val="000000" w:themeColor="text1"/>
        </w:rPr>
      </w:pPr>
      <w:bookmarkStart w:id="0" w:name="_GoBack"/>
      <w:bookmarkEnd w:id="0"/>
      <w:r w:rsidRPr="004A5D35">
        <w:rPr>
          <w:rFonts w:ascii="Times New Roman" w:hAnsi="Times New Roman" w:cs="Times New Roman"/>
          <w:color w:val="000000" w:themeColor="text1"/>
        </w:rPr>
        <w:t>Motor problemi olan çocuklarda kullanılan ortezler hem çocuğun şu an içinde bulunduğu fonksiyonel seviyeye uyumlu olmalı hem de büyüme, fonksiyonel gelişme veya gerileme, gibi durumlar ortaya çıktıkça gerekli değ</w:t>
      </w:r>
      <w:r>
        <w:rPr>
          <w:rFonts w:ascii="Times New Roman" w:hAnsi="Times New Roman" w:cs="Times New Roman"/>
          <w:color w:val="000000" w:themeColor="text1"/>
        </w:rPr>
        <w:t>i</w:t>
      </w:r>
      <w:r w:rsidR="00F378B6">
        <w:rPr>
          <w:rFonts w:ascii="Times New Roman" w:hAnsi="Times New Roman" w:cs="Times New Roman"/>
          <w:color w:val="000000" w:themeColor="text1"/>
        </w:rPr>
        <w:t>şikliklere olanak sağlamalıdır (Şekil 20).</w:t>
      </w:r>
    </w:p>
    <w:p w14:paraId="70006FFC" w14:textId="2BA6C214" w:rsidR="00F378B6" w:rsidRDefault="00F378B6" w:rsidP="00F378B6">
      <w:pPr>
        <w:spacing w:line="360" w:lineRule="auto"/>
        <w:jc w:val="both"/>
        <w:rPr>
          <w:rFonts w:ascii="Times New Roman" w:hAnsi="Times New Roman" w:cs="Times New Roman"/>
          <w:color w:val="000000" w:themeColor="text1"/>
        </w:rPr>
      </w:pPr>
      <w:r>
        <w:rPr>
          <w:noProof/>
          <w:lang w:eastAsia="tr-TR"/>
        </w:rPr>
        <w:drawing>
          <wp:inline distT="0" distB="0" distL="0" distR="0" wp14:anchorId="4AB88E9D" wp14:editId="12C179D4">
            <wp:extent cx="2152650" cy="1231900"/>
            <wp:effectExtent l="0" t="0" r="0" b="635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384" t="45776" r="39224" b="16110"/>
                    <a:stretch/>
                  </pic:blipFill>
                  <pic:spPr bwMode="auto">
                    <a:xfrm>
                      <a:off x="0" y="0"/>
                      <a:ext cx="2152650" cy="123190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lang w:eastAsia="tr-TR"/>
        </w:rPr>
        <w:drawing>
          <wp:inline distT="0" distB="0" distL="0" distR="0" wp14:anchorId="72B07AC5" wp14:editId="563EEAD3">
            <wp:extent cx="3225165" cy="173355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t="5860" b="5273"/>
                    <a:stretch/>
                  </pic:blipFill>
                  <pic:spPr bwMode="auto">
                    <a:xfrm>
                      <a:off x="0" y="0"/>
                      <a:ext cx="3225165" cy="1733550"/>
                    </a:xfrm>
                    <a:prstGeom prst="rect">
                      <a:avLst/>
                    </a:prstGeom>
                    <a:noFill/>
                    <a:ln>
                      <a:noFill/>
                    </a:ln>
                    <a:extLst>
                      <a:ext uri="{53640926-AAD7-44D8-BBD7-CCE9431645EC}">
                        <a14:shadowObscured xmlns:a14="http://schemas.microsoft.com/office/drawing/2010/main"/>
                      </a:ext>
                    </a:extLst>
                  </pic:spPr>
                </pic:pic>
              </a:graphicData>
            </a:graphic>
          </wp:inline>
        </w:drawing>
      </w:r>
    </w:p>
    <w:p w14:paraId="37705474" w14:textId="683740BD" w:rsidR="00F378B6" w:rsidRPr="004A5D35" w:rsidRDefault="00F378B6" w:rsidP="00F378B6">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Şekil 20. Çocuklarda kullanılan farklı ortez tipleri</w:t>
      </w:r>
    </w:p>
    <w:p w14:paraId="6E0A3D4E" w14:textId="4C3AB299" w:rsidR="004B6FC6" w:rsidRDefault="004B6FC6" w:rsidP="00F378B6">
      <w:pPr>
        <w:pStyle w:val="ListeParagraf"/>
        <w:spacing w:line="360" w:lineRule="auto"/>
        <w:ind w:left="0"/>
        <w:jc w:val="both"/>
        <w:rPr>
          <w:rFonts w:ascii="Times New Roman" w:hAnsi="Times New Roman" w:cs="Times New Roman"/>
          <w:b/>
          <w:color w:val="000000" w:themeColor="text1"/>
        </w:rPr>
      </w:pPr>
      <w:r w:rsidRPr="004B6FC6">
        <w:rPr>
          <w:rFonts w:ascii="Times New Roman" w:hAnsi="Times New Roman" w:cs="Times New Roman"/>
          <w:b/>
          <w:color w:val="000000" w:themeColor="text1"/>
        </w:rPr>
        <w:t xml:space="preserve">KAZANIMLAR </w:t>
      </w:r>
    </w:p>
    <w:p w14:paraId="3206DC35" w14:textId="77777777" w:rsidR="00B90B19" w:rsidRPr="004B6FC6" w:rsidRDefault="00B90B19" w:rsidP="00F378B6">
      <w:pPr>
        <w:pStyle w:val="ListeParagraf"/>
        <w:spacing w:line="360" w:lineRule="auto"/>
        <w:ind w:left="0"/>
        <w:jc w:val="both"/>
        <w:rPr>
          <w:rFonts w:ascii="Times New Roman" w:hAnsi="Times New Roman" w:cs="Times New Roman"/>
          <w:b/>
          <w:color w:val="000000" w:themeColor="text1"/>
        </w:rPr>
      </w:pPr>
    </w:p>
    <w:p w14:paraId="482E52C6" w14:textId="1B2C8E4B" w:rsidR="00D657F0" w:rsidRDefault="00F378B6" w:rsidP="00F378B6">
      <w:pPr>
        <w:pStyle w:val="ListeParagraf"/>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H</w:t>
      </w:r>
      <w:r w:rsidR="00D657F0" w:rsidRPr="00D657F0">
        <w:rPr>
          <w:rFonts w:ascii="Times New Roman" w:hAnsi="Times New Roman" w:cs="Times New Roman"/>
          <w:color w:val="000000" w:themeColor="text1"/>
        </w:rPr>
        <w:t>er çocuk özeldir</w:t>
      </w:r>
      <w:r w:rsidR="00D657F0">
        <w:rPr>
          <w:rFonts w:ascii="Times New Roman" w:hAnsi="Times New Roman" w:cs="Times New Roman"/>
          <w:color w:val="000000" w:themeColor="text1"/>
        </w:rPr>
        <w:t xml:space="preserve">, </w:t>
      </w:r>
      <w:r w:rsidR="00D657F0" w:rsidRPr="00D657F0">
        <w:rPr>
          <w:rFonts w:ascii="Times New Roman" w:hAnsi="Times New Roman" w:cs="Times New Roman"/>
          <w:color w:val="000000" w:themeColor="text1"/>
        </w:rPr>
        <w:t>fizyoterapi ve reha</w:t>
      </w:r>
      <w:r w:rsidR="00D657F0">
        <w:rPr>
          <w:rFonts w:ascii="Times New Roman" w:hAnsi="Times New Roman" w:cs="Times New Roman"/>
          <w:color w:val="000000" w:themeColor="text1"/>
        </w:rPr>
        <w:t>bi</w:t>
      </w:r>
      <w:r w:rsidR="00D657F0" w:rsidRPr="00D657F0">
        <w:rPr>
          <w:rFonts w:ascii="Times New Roman" w:hAnsi="Times New Roman" w:cs="Times New Roman"/>
          <w:color w:val="000000" w:themeColor="text1"/>
        </w:rPr>
        <w:t xml:space="preserve">litasyon programı </w:t>
      </w:r>
      <w:r w:rsidR="00D657F0">
        <w:rPr>
          <w:rFonts w:ascii="Times New Roman" w:hAnsi="Times New Roman" w:cs="Times New Roman"/>
          <w:color w:val="000000" w:themeColor="text1"/>
        </w:rPr>
        <w:t xml:space="preserve">çocuğun </w:t>
      </w:r>
      <w:r w:rsidR="00D657F0" w:rsidRPr="00D657F0">
        <w:rPr>
          <w:rFonts w:ascii="Times New Roman" w:hAnsi="Times New Roman" w:cs="Times New Roman"/>
          <w:color w:val="000000" w:themeColor="text1"/>
        </w:rPr>
        <w:t xml:space="preserve">bireysel olarak değerlendirilip </w:t>
      </w:r>
      <w:r w:rsidR="00D657F0">
        <w:rPr>
          <w:rFonts w:ascii="Times New Roman" w:hAnsi="Times New Roman" w:cs="Times New Roman"/>
          <w:color w:val="000000" w:themeColor="text1"/>
        </w:rPr>
        <w:t>çocuğa</w:t>
      </w:r>
      <w:r w:rsidR="00D657F0" w:rsidRPr="00D657F0">
        <w:rPr>
          <w:rFonts w:ascii="Times New Roman" w:hAnsi="Times New Roman" w:cs="Times New Roman"/>
          <w:color w:val="000000" w:themeColor="text1"/>
        </w:rPr>
        <w:t xml:space="preserve"> özel bütüncül bir</w:t>
      </w:r>
      <w:r w:rsidR="00D657F0">
        <w:rPr>
          <w:rFonts w:ascii="Times New Roman" w:hAnsi="Times New Roman" w:cs="Times New Roman"/>
          <w:color w:val="000000" w:themeColor="text1"/>
        </w:rPr>
        <w:t xml:space="preserve"> yaklaşım gerektirir. </w:t>
      </w:r>
    </w:p>
    <w:p w14:paraId="0EA09B41" w14:textId="31A739BE" w:rsidR="00D657F0" w:rsidRPr="00D657F0" w:rsidRDefault="00F378B6" w:rsidP="00F378B6">
      <w:pPr>
        <w:pStyle w:val="ListeParagraf"/>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Ç</w:t>
      </w:r>
      <w:r w:rsidR="00416D39">
        <w:rPr>
          <w:rFonts w:ascii="Times New Roman" w:hAnsi="Times New Roman" w:cs="Times New Roman"/>
          <w:color w:val="000000" w:themeColor="text1"/>
        </w:rPr>
        <w:t>ocuklarda f</w:t>
      </w:r>
      <w:r w:rsidR="00D657F0">
        <w:rPr>
          <w:rFonts w:ascii="Times New Roman" w:hAnsi="Times New Roman" w:cs="Times New Roman"/>
          <w:color w:val="000000" w:themeColor="text1"/>
        </w:rPr>
        <w:t xml:space="preserve">izyoterapi ve rehabilitasyon </w:t>
      </w:r>
      <w:r w:rsidR="00416D39">
        <w:rPr>
          <w:rFonts w:ascii="Times New Roman" w:hAnsi="Times New Roman" w:cs="Times New Roman"/>
          <w:color w:val="000000" w:themeColor="text1"/>
        </w:rPr>
        <w:t>bir takım işidir. F</w:t>
      </w:r>
      <w:r w:rsidR="00D657F0">
        <w:rPr>
          <w:rFonts w:ascii="Times New Roman" w:hAnsi="Times New Roman" w:cs="Times New Roman"/>
          <w:color w:val="000000" w:themeColor="text1"/>
        </w:rPr>
        <w:t xml:space="preserve">izyoterapist uygulayıcı olduğu kadar aileye eğitim veren, çocuğun ev programını hazırlayan ve </w:t>
      </w:r>
      <w:r w:rsidR="00416D39">
        <w:rPr>
          <w:rFonts w:ascii="Times New Roman" w:hAnsi="Times New Roman" w:cs="Times New Roman"/>
          <w:color w:val="000000" w:themeColor="text1"/>
        </w:rPr>
        <w:t xml:space="preserve">gün içerisinde yirmi dört saatlik programını yönlendirebilecek bir </w:t>
      </w:r>
      <w:r w:rsidR="00D657F0">
        <w:rPr>
          <w:rFonts w:ascii="Times New Roman" w:hAnsi="Times New Roman" w:cs="Times New Roman"/>
          <w:color w:val="000000" w:themeColor="text1"/>
        </w:rPr>
        <w:t>danışmandır</w:t>
      </w:r>
      <w:r w:rsidR="00416D39">
        <w:rPr>
          <w:rFonts w:ascii="Times New Roman" w:hAnsi="Times New Roman" w:cs="Times New Roman"/>
          <w:color w:val="000000" w:themeColor="text1"/>
        </w:rPr>
        <w:t>.</w:t>
      </w:r>
      <w:r w:rsidR="00D657F0">
        <w:rPr>
          <w:rFonts w:ascii="Times New Roman" w:hAnsi="Times New Roman" w:cs="Times New Roman"/>
          <w:color w:val="000000" w:themeColor="text1"/>
        </w:rPr>
        <w:t xml:space="preserve"> Aile, ev programı açısından </w:t>
      </w:r>
      <w:r w:rsidR="00416D39">
        <w:rPr>
          <w:rFonts w:ascii="Times New Roman" w:hAnsi="Times New Roman" w:cs="Times New Roman"/>
          <w:color w:val="000000" w:themeColor="text1"/>
        </w:rPr>
        <w:t xml:space="preserve">uygulayıcı rolü üstlenen aynı zamanda </w:t>
      </w:r>
      <w:r w:rsidR="00D657F0">
        <w:rPr>
          <w:rFonts w:ascii="Times New Roman" w:hAnsi="Times New Roman" w:cs="Times New Roman"/>
          <w:color w:val="000000" w:themeColor="text1"/>
        </w:rPr>
        <w:t>çocuğun</w:t>
      </w:r>
      <w:r w:rsidR="00416D39">
        <w:rPr>
          <w:rFonts w:ascii="Times New Roman" w:hAnsi="Times New Roman" w:cs="Times New Roman"/>
          <w:color w:val="000000" w:themeColor="text1"/>
        </w:rPr>
        <w:t xml:space="preserve">un ev, okul gibi ortamlarda yapabildiği ve yapamadığı aktiviteleri gözlemleyen ve fizyoterapistine danışıp sürekli kendini yenileyen en önemli takım üyesidir. </w:t>
      </w:r>
    </w:p>
    <w:p w14:paraId="79CA3848" w14:textId="481C1BE0" w:rsidR="00416D39" w:rsidRPr="00416D39" w:rsidRDefault="00F378B6" w:rsidP="00F378B6">
      <w:pPr>
        <w:pStyle w:val="ListeParagraf"/>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Ç</w:t>
      </w:r>
      <w:r w:rsidR="00D657F0" w:rsidRPr="00D657F0">
        <w:rPr>
          <w:rFonts w:ascii="Times New Roman" w:hAnsi="Times New Roman" w:cs="Times New Roman"/>
          <w:color w:val="000000" w:themeColor="text1"/>
        </w:rPr>
        <w:t xml:space="preserve">ocuklarda kas gerginlikleri, kas kuvveti yetersizlikleri, hareket kontrolü ile ilgili olumsuzluklar kemik dokularında ve eklemlerde hasarlara sebep olabilir. Bu yüzden dört yaşından sonra fizyoterapi ve rehabilitasyon kapsamında önerilen yardımcı cihazların düzgün kullanılması ve düzenli ortopedik kontrollerin yapılması gerekir. </w:t>
      </w:r>
    </w:p>
    <w:p w14:paraId="30264241" w14:textId="6266833B" w:rsidR="00D657F0" w:rsidRDefault="008D519D" w:rsidP="00F378B6">
      <w:pPr>
        <w:pStyle w:val="ListeParagraf"/>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Dört ile altı yaş arasındaki dönem günlük yaşam aktivitelerinde giyinme, beslenme, diş fırçalama gibi kendine bakım aktiviteleri ile grup aktivitelerine katılma, arkadaşlarıyla oynama, kişiler arası iletişim, sorumluluk alma gibi sosyal yaşam durumlarına katılım gelişimi i</w:t>
      </w:r>
      <w:r w:rsidR="00F378B6">
        <w:rPr>
          <w:rFonts w:ascii="Times New Roman" w:hAnsi="Times New Roman" w:cs="Times New Roman"/>
          <w:color w:val="000000" w:themeColor="text1"/>
        </w:rPr>
        <w:t>çin önemli bir dönemdir. Ç</w:t>
      </w:r>
      <w:r>
        <w:rPr>
          <w:rFonts w:ascii="Times New Roman" w:hAnsi="Times New Roman" w:cs="Times New Roman"/>
          <w:color w:val="000000" w:themeColor="text1"/>
        </w:rPr>
        <w:t xml:space="preserve">ocukların fiziksel ve sosyal gelişiminin desteklenmesi için bu dönemde </w:t>
      </w:r>
      <w:r w:rsidR="00D657F0">
        <w:rPr>
          <w:rFonts w:ascii="Times New Roman" w:hAnsi="Times New Roman" w:cs="Times New Roman"/>
          <w:color w:val="000000" w:themeColor="text1"/>
        </w:rPr>
        <w:t>grup aktiviteleri ve sosyal gelişim aileler tarafından desteklenmelidir.</w:t>
      </w:r>
    </w:p>
    <w:p w14:paraId="0B9EBE05" w14:textId="0406EC20" w:rsidR="008D519D" w:rsidRPr="006C711F" w:rsidRDefault="008D519D" w:rsidP="00F378B6">
      <w:pPr>
        <w:pStyle w:val="ListeParagraf"/>
        <w:spacing w:line="360" w:lineRule="auto"/>
        <w:ind w:left="0"/>
        <w:jc w:val="both"/>
        <w:rPr>
          <w:rFonts w:ascii="Times New Roman" w:hAnsi="Times New Roman" w:cs="Times New Roman"/>
          <w:color w:val="000000" w:themeColor="text1"/>
        </w:rPr>
      </w:pPr>
    </w:p>
    <w:p w14:paraId="67F56E39" w14:textId="77777777" w:rsidR="00190951" w:rsidRPr="007B70AA" w:rsidRDefault="00190951" w:rsidP="00F378B6">
      <w:pPr>
        <w:spacing w:line="360" w:lineRule="auto"/>
        <w:jc w:val="both"/>
        <w:rPr>
          <w:rFonts w:ascii="Times New Roman" w:hAnsi="Times New Roman" w:cs="Times New Roman"/>
        </w:rPr>
      </w:pPr>
    </w:p>
    <w:p w14:paraId="4D926AF4" w14:textId="77777777" w:rsidR="00190951" w:rsidRPr="005245AF" w:rsidRDefault="00190951" w:rsidP="00F378B6">
      <w:pPr>
        <w:pStyle w:val="EndNoteBibliography"/>
        <w:spacing w:line="360" w:lineRule="auto"/>
        <w:ind w:left="720"/>
        <w:rPr>
          <w:rFonts w:ascii="Times New Roman" w:hAnsi="Times New Roman" w:cs="Times New Roman"/>
          <w:b/>
          <w:lang w:val="tr-TR"/>
        </w:rPr>
      </w:pPr>
      <w:r w:rsidRPr="005245AF">
        <w:rPr>
          <w:rFonts w:ascii="Times New Roman" w:hAnsi="Times New Roman" w:cs="Times New Roman"/>
          <w:b/>
          <w:lang w:val="tr-TR"/>
        </w:rPr>
        <w:t xml:space="preserve">Kaynaklar </w:t>
      </w:r>
    </w:p>
    <w:p w14:paraId="051E0236"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Serebral Palsili Çocuklar ve Ailelerinin Gereksinimleri ve Toplumsal Katılımın Önemi, Kerem-Günel, Özcebe H, Arslan UE eds. 1bs.Hipokrat Yayınevi; 2020. p. 19-101. </w:t>
      </w:r>
    </w:p>
    <w:p w14:paraId="6B4796D9"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sidRPr="00361CDF">
        <w:rPr>
          <w:rFonts w:ascii="Times New Roman" w:hAnsi="Times New Roman" w:cs="Times New Roman"/>
          <w:lang w:val="tr-TR"/>
        </w:rPr>
        <w:t>Livanelioğlu A, Kerem Günel M. Serebral Palside Fizyoterapi. Ankara: Yeni Özbek Matbaası; 2009.</w:t>
      </w:r>
    </w:p>
    <w:p w14:paraId="3472FCBE"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Papavasiliou A. P, C.P. klinik özellikler. In: Günel MK, editor. Serebral Palsi Multidisipliner Yaklaşım. 1. Ankara  Pelikan Yayınevi; 2015. p. 89-104.</w:t>
      </w:r>
    </w:p>
    <w:p w14:paraId="3A56CCE1" w14:textId="77777777" w:rsidR="00190951" w:rsidRPr="00646B83" w:rsidRDefault="00190951" w:rsidP="00F378B6">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Panteliadis C. Serebral palsinin nöropatolojisi. In: Mintaze Keren Günel BA, editor. Serebral Palsi Multidisipliner Yaklaşım. 1. Ankara: Pelikan Yayınevi; 2015. p. 39-54.</w:t>
      </w:r>
    </w:p>
    <w:p w14:paraId="2EFEB4FF" w14:textId="77777777" w:rsidR="00190951" w:rsidRPr="00646B83"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noProof/>
        </w:rPr>
        <w:t xml:space="preserve">Yakut A. Serebral Palsi. Temel Gelişimsel Çocuk Nörolojisi. Kalbiye Yalaz ed., 2 bs.. Hipokrat Yayınevi, 2018.  </w:t>
      </w:r>
    </w:p>
    <w:p w14:paraId="7C726BA1"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Kaya-Kara Ö, Mutlu A, Kerem-Günel M. Erken Fizyoterapi ve Rehabilitasyon. Pediatrik Fizyoterapi ve Rehabilitasyon, 2013; 6(35):593-617. </w:t>
      </w:r>
    </w:p>
    <w:p w14:paraId="00414392"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Acar G, Bilir F, Tuğay UB. Fizyoterapi ve Rehabilitasyon Yaklaşımları. In. Aile Rehberi. Ed. İnan M. Boyut Yayınevi, İstanbul: </w:t>
      </w:r>
      <w:r w:rsidRPr="00575BB1">
        <w:rPr>
          <w:rFonts w:ascii="Times New Roman" w:hAnsi="Times New Roman" w:cs="Times New Roman"/>
          <w:lang w:val="tr-TR"/>
        </w:rPr>
        <w:t>2016</w:t>
      </w:r>
    </w:p>
    <w:p w14:paraId="62C9DA0E" w14:textId="77777777" w:rsidR="00190951"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Kerem Günel M, Mutlu A, Kaya Kara Ö, Livanelioğlu A. Rehabilitasyon Teknikleri, Eğitim ve Sağlık Bakım Sistemleri. In:Serebral Palsi Anne Baba ve Öğretmenler için Eğitim kitapçığı. Avrupa Komisyonu, 2010</w:t>
      </w:r>
    </w:p>
    <w:p w14:paraId="74BF36C2" w14:textId="77777777" w:rsidR="00190951" w:rsidRPr="00575BB1" w:rsidRDefault="00190951" w:rsidP="00F378B6">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Finnie NR. Handling the young child with cerebral palsy at home. Butterworth Heinemann. Oxford 1997</w:t>
      </w:r>
    </w:p>
    <w:p w14:paraId="66A49960" w14:textId="77777777" w:rsidR="00190951" w:rsidRDefault="00190951" w:rsidP="00F378B6">
      <w:pPr>
        <w:spacing w:line="360" w:lineRule="auto"/>
        <w:jc w:val="both"/>
      </w:pPr>
    </w:p>
    <w:p w14:paraId="2B5D7B00" w14:textId="77777777" w:rsidR="00624B05" w:rsidRDefault="00624B05" w:rsidP="00F378B6">
      <w:pPr>
        <w:spacing w:line="360" w:lineRule="auto"/>
      </w:pPr>
    </w:p>
    <w:sectPr w:rsidR="00624B05" w:rsidSect="007A0291">
      <w:footerReference w:type="default" r:id="rId37"/>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8C3C58" w14:textId="77777777" w:rsidR="00492DC8" w:rsidRDefault="00492DC8">
      <w:r>
        <w:separator/>
      </w:r>
    </w:p>
  </w:endnote>
  <w:endnote w:type="continuationSeparator" w:id="0">
    <w:p w14:paraId="0535F9AF" w14:textId="77777777" w:rsidR="00492DC8" w:rsidRDefault="00492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imesNewRomanPSMT">
    <w:altName w:val="Times New Roman"/>
    <w:charset w:val="00"/>
    <w:family w:val="roman"/>
    <w:pitch w:val="variable"/>
    <w:sig w:usb0="E0002AEF" w:usb1="C0007841"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531724"/>
      <w:docPartObj>
        <w:docPartGallery w:val="Page Numbers (Bottom of Page)"/>
        <w:docPartUnique/>
      </w:docPartObj>
    </w:sdtPr>
    <w:sdtEndPr/>
    <w:sdtContent>
      <w:p w14:paraId="47212FF0" w14:textId="740F9FF9" w:rsidR="00575BB1" w:rsidRDefault="00D035E0">
        <w:pPr>
          <w:pStyle w:val="AltBilgi"/>
          <w:jc w:val="right"/>
        </w:pPr>
        <w:r>
          <w:fldChar w:fldCharType="begin"/>
        </w:r>
        <w:r>
          <w:instrText>PAGE   \* MERGEFORMAT</w:instrText>
        </w:r>
        <w:r>
          <w:fldChar w:fldCharType="separate"/>
        </w:r>
        <w:r w:rsidR="00894FCE">
          <w:rPr>
            <w:noProof/>
          </w:rPr>
          <w:t>1</w:t>
        </w:r>
        <w:r>
          <w:fldChar w:fldCharType="end"/>
        </w:r>
      </w:p>
    </w:sdtContent>
  </w:sdt>
  <w:p w14:paraId="5F38EAFE" w14:textId="77777777" w:rsidR="00575BB1" w:rsidRDefault="00492DC8">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AB4D34" w14:textId="77777777" w:rsidR="00492DC8" w:rsidRDefault="00492DC8">
      <w:r>
        <w:separator/>
      </w:r>
    </w:p>
  </w:footnote>
  <w:footnote w:type="continuationSeparator" w:id="0">
    <w:p w14:paraId="699979D7" w14:textId="77777777" w:rsidR="00492DC8" w:rsidRDefault="00492DC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4824DA"/>
    <w:multiLevelType w:val="hybridMultilevel"/>
    <w:tmpl w:val="F7B0DE44"/>
    <w:lvl w:ilvl="0" w:tplc="74D0B5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6869DA"/>
    <w:multiLevelType w:val="hybridMultilevel"/>
    <w:tmpl w:val="5792E4A2"/>
    <w:lvl w:ilvl="0" w:tplc="16CE4C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023E38"/>
    <w:multiLevelType w:val="hybridMultilevel"/>
    <w:tmpl w:val="E1343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890124"/>
    <w:multiLevelType w:val="hybridMultilevel"/>
    <w:tmpl w:val="6EC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BF2E68"/>
    <w:multiLevelType w:val="hybridMultilevel"/>
    <w:tmpl w:val="EC507F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6687061D"/>
    <w:multiLevelType w:val="hybridMultilevel"/>
    <w:tmpl w:val="92BCD2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680661"/>
    <w:multiLevelType w:val="hybridMultilevel"/>
    <w:tmpl w:val="B7220CD0"/>
    <w:lvl w:ilvl="0" w:tplc="F40E5A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1"/>
  </w:num>
  <w:num w:numId="5">
    <w:abstractNumId w:val="0"/>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0951"/>
    <w:rsid w:val="000600FA"/>
    <w:rsid w:val="00061288"/>
    <w:rsid w:val="00070DB0"/>
    <w:rsid w:val="0007402A"/>
    <w:rsid w:val="000A478E"/>
    <w:rsid w:val="000B13EA"/>
    <w:rsid w:val="000D2780"/>
    <w:rsid w:val="00117F4C"/>
    <w:rsid w:val="00140059"/>
    <w:rsid w:val="00154185"/>
    <w:rsid w:val="00156DBF"/>
    <w:rsid w:val="00177F83"/>
    <w:rsid w:val="00185025"/>
    <w:rsid w:val="00190951"/>
    <w:rsid w:val="001B0793"/>
    <w:rsid w:val="001E00E0"/>
    <w:rsid w:val="001F3645"/>
    <w:rsid w:val="001F6064"/>
    <w:rsid w:val="00214C52"/>
    <w:rsid w:val="002C65D7"/>
    <w:rsid w:val="0030648D"/>
    <w:rsid w:val="00326994"/>
    <w:rsid w:val="00362559"/>
    <w:rsid w:val="00370D42"/>
    <w:rsid w:val="00386CE7"/>
    <w:rsid w:val="00390758"/>
    <w:rsid w:val="003C1D38"/>
    <w:rsid w:val="003E52C9"/>
    <w:rsid w:val="00405E1E"/>
    <w:rsid w:val="00416D39"/>
    <w:rsid w:val="00432523"/>
    <w:rsid w:val="00451F8E"/>
    <w:rsid w:val="00487545"/>
    <w:rsid w:val="00492DC8"/>
    <w:rsid w:val="004A5D35"/>
    <w:rsid w:val="004A7F1C"/>
    <w:rsid w:val="004B1DBA"/>
    <w:rsid w:val="004B5041"/>
    <w:rsid w:val="004B6FC6"/>
    <w:rsid w:val="004F2AC4"/>
    <w:rsid w:val="0051445F"/>
    <w:rsid w:val="0059793F"/>
    <w:rsid w:val="005A1110"/>
    <w:rsid w:val="005D2A39"/>
    <w:rsid w:val="005F5426"/>
    <w:rsid w:val="005F6A19"/>
    <w:rsid w:val="0060433F"/>
    <w:rsid w:val="00624B05"/>
    <w:rsid w:val="00635584"/>
    <w:rsid w:val="00647F12"/>
    <w:rsid w:val="00665117"/>
    <w:rsid w:val="00666219"/>
    <w:rsid w:val="00695530"/>
    <w:rsid w:val="0070531F"/>
    <w:rsid w:val="00726F60"/>
    <w:rsid w:val="00737158"/>
    <w:rsid w:val="00742124"/>
    <w:rsid w:val="00764EBA"/>
    <w:rsid w:val="00792F31"/>
    <w:rsid w:val="007A0291"/>
    <w:rsid w:val="007B1A01"/>
    <w:rsid w:val="007C102B"/>
    <w:rsid w:val="007D2AA0"/>
    <w:rsid w:val="00832DCE"/>
    <w:rsid w:val="0086062B"/>
    <w:rsid w:val="00862473"/>
    <w:rsid w:val="00881801"/>
    <w:rsid w:val="00894FCE"/>
    <w:rsid w:val="008A1CBE"/>
    <w:rsid w:val="008B4B1B"/>
    <w:rsid w:val="008D519D"/>
    <w:rsid w:val="008D5C59"/>
    <w:rsid w:val="008F14E5"/>
    <w:rsid w:val="00915A6C"/>
    <w:rsid w:val="009A2E58"/>
    <w:rsid w:val="009D189B"/>
    <w:rsid w:val="009E5B72"/>
    <w:rsid w:val="00A062FB"/>
    <w:rsid w:val="00A10989"/>
    <w:rsid w:val="00A111CA"/>
    <w:rsid w:val="00A23FFF"/>
    <w:rsid w:val="00A668B9"/>
    <w:rsid w:val="00A72139"/>
    <w:rsid w:val="00A7357C"/>
    <w:rsid w:val="00A776C0"/>
    <w:rsid w:val="00A87B27"/>
    <w:rsid w:val="00A90965"/>
    <w:rsid w:val="00AA6747"/>
    <w:rsid w:val="00AC1B4F"/>
    <w:rsid w:val="00AF3323"/>
    <w:rsid w:val="00AF6EF2"/>
    <w:rsid w:val="00AF73E0"/>
    <w:rsid w:val="00B03DCD"/>
    <w:rsid w:val="00B20E04"/>
    <w:rsid w:val="00B45969"/>
    <w:rsid w:val="00B72011"/>
    <w:rsid w:val="00B82EE7"/>
    <w:rsid w:val="00B8711B"/>
    <w:rsid w:val="00B90B19"/>
    <w:rsid w:val="00B927AC"/>
    <w:rsid w:val="00BD2FAF"/>
    <w:rsid w:val="00C16378"/>
    <w:rsid w:val="00C305D5"/>
    <w:rsid w:val="00C84200"/>
    <w:rsid w:val="00CA790F"/>
    <w:rsid w:val="00CC7435"/>
    <w:rsid w:val="00D035E0"/>
    <w:rsid w:val="00D657F0"/>
    <w:rsid w:val="00D65ECC"/>
    <w:rsid w:val="00DA3A72"/>
    <w:rsid w:val="00DC5579"/>
    <w:rsid w:val="00DF50A9"/>
    <w:rsid w:val="00E05626"/>
    <w:rsid w:val="00E2138E"/>
    <w:rsid w:val="00E5078B"/>
    <w:rsid w:val="00E5322E"/>
    <w:rsid w:val="00E634C2"/>
    <w:rsid w:val="00E93E3C"/>
    <w:rsid w:val="00EA386F"/>
    <w:rsid w:val="00EC0251"/>
    <w:rsid w:val="00EC3826"/>
    <w:rsid w:val="00ED54E7"/>
    <w:rsid w:val="00F1592C"/>
    <w:rsid w:val="00F16FEC"/>
    <w:rsid w:val="00F22EFB"/>
    <w:rsid w:val="00F2364C"/>
    <w:rsid w:val="00F378B6"/>
    <w:rsid w:val="00F576CA"/>
    <w:rsid w:val="00F75DDF"/>
    <w:rsid w:val="00F844EA"/>
    <w:rsid w:val="00F958BE"/>
    <w:rsid w:val="00FE11B3"/>
    <w:rsid w:val="00FF03B2"/>
    <w:rsid w:val="00FF2765"/>
    <w:rsid w:val="00FF47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7FD"/>
  <w15:chartTrackingRefBased/>
  <w15:docId w15:val="{5E6D679A-F126-4842-B407-2F31C1A39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0951"/>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uiPriority w:val="1"/>
    <w:qFormat/>
    <w:rsid w:val="00C84200"/>
  </w:style>
  <w:style w:type="paragraph" w:styleId="ListeParagraf">
    <w:name w:val="List Paragraph"/>
    <w:basedOn w:val="Normal"/>
    <w:link w:val="ListeParagrafChar"/>
    <w:uiPriority w:val="34"/>
    <w:qFormat/>
    <w:rsid w:val="00C84200"/>
    <w:pPr>
      <w:ind w:left="720"/>
      <w:contextualSpacing/>
    </w:pPr>
  </w:style>
  <w:style w:type="paragraph" w:styleId="NormalWeb">
    <w:name w:val="Normal (Web)"/>
    <w:basedOn w:val="Normal"/>
    <w:uiPriority w:val="99"/>
    <w:unhideWhenUsed/>
    <w:rsid w:val="00190951"/>
    <w:pPr>
      <w:spacing w:before="100" w:beforeAutospacing="1" w:after="100" w:afterAutospacing="1"/>
    </w:pPr>
    <w:rPr>
      <w:rFonts w:ascii="Times New Roman" w:eastAsia="Times New Roman" w:hAnsi="Times New Roman" w:cs="Times New Roman"/>
    </w:rPr>
  </w:style>
  <w:style w:type="table" w:styleId="TabloKlavuzu">
    <w:name w:val="Table Grid"/>
    <w:basedOn w:val="NormalTablo"/>
    <w:uiPriority w:val="59"/>
    <w:rsid w:val="001909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ParagrafChar">
    <w:name w:val="Liste Paragraf Char"/>
    <w:basedOn w:val="VarsaylanParagrafYazTipi"/>
    <w:link w:val="ListeParagraf"/>
    <w:uiPriority w:val="34"/>
    <w:rsid w:val="00190951"/>
  </w:style>
  <w:style w:type="paragraph" w:customStyle="1" w:styleId="EndNoteBibliography">
    <w:name w:val="EndNote Bibliography"/>
    <w:basedOn w:val="Normal"/>
    <w:rsid w:val="00190951"/>
    <w:pPr>
      <w:jc w:val="both"/>
    </w:pPr>
    <w:rPr>
      <w:rFonts w:ascii="Cambria" w:eastAsiaTheme="minorEastAsia" w:hAnsi="Cambria"/>
      <w:lang w:val="en-US"/>
    </w:rPr>
  </w:style>
  <w:style w:type="paragraph" w:styleId="AltBilgi">
    <w:name w:val="footer"/>
    <w:basedOn w:val="Normal"/>
    <w:link w:val="AltBilgiChar"/>
    <w:uiPriority w:val="99"/>
    <w:unhideWhenUsed/>
    <w:rsid w:val="00190951"/>
    <w:pPr>
      <w:tabs>
        <w:tab w:val="center" w:pos="4703"/>
        <w:tab w:val="right" w:pos="9406"/>
      </w:tabs>
    </w:pPr>
  </w:style>
  <w:style w:type="character" w:customStyle="1" w:styleId="AltBilgiChar">
    <w:name w:val="Alt Bilgi Char"/>
    <w:basedOn w:val="VarsaylanParagrafYazTipi"/>
    <w:link w:val="AltBilgi"/>
    <w:uiPriority w:val="99"/>
    <w:rsid w:val="00190951"/>
  </w:style>
  <w:style w:type="character" w:styleId="Kpr">
    <w:name w:val="Hyperlink"/>
    <w:basedOn w:val="VarsaylanParagrafYazTipi"/>
    <w:uiPriority w:val="99"/>
    <w:unhideWhenUsed/>
    <w:rsid w:val="005D2A3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000850">
      <w:bodyDiv w:val="1"/>
      <w:marLeft w:val="0"/>
      <w:marRight w:val="0"/>
      <w:marTop w:val="0"/>
      <w:marBottom w:val="0"/>
      <w:divBdr>
        <w:top w:val="none" w:sz="0" w:space="0" w:color="auto"/>
        <w:left w:val="none" w:sz="0" w:space="0" w:color="auto"/>
        <w:bottom w:val="none" w:sz="0" w:space="0" w:color="auto"/>
        <w:right w:val="none" w:sz="0" w:space="0" w:color="auto"/>
      </w:divBdr>
    </w:div>
    <w:div w:id="354503231">
      <w:bodyDiv w:val="1"/>
      <w:marLeft w:val="0"/>
      <w:marRight w:val="0"/>
      <w:marTop w:val="0"/>
      <w:marBottom w:val="0"/>
      <w:divBdr>
        <w:top w:val="none" w:sz="0" w:space="0" w:color="auto"/>
        <w:left w:val="none" w:sz="0" w:space="0" w:color="auto"/>
        <w:bottom w:val="none" w:sz="0" w:space="0" w:color="auto"/>
        <w:right w:val="none" w:sz="0" w:space="0" w:color="auto"/>
      </w:divBdr>
    </w:div>
    <w:div w:id="460421446">
      <w:bodyDiv w:val="1"/>
      <w:marLeft w:val="0"/>
      <w:marRight w:val="0"/>
      <w:marTop w:val="0"/>
      <w:marBottom w:val="0"/>
      <w:divBdr>
        <w:top w:val="none" w:sz="0" w:space="0" w:color="auto"/>
        <w:left w:val="none" w:sz="0" w:space="0" w:color="auto"/>
        <w:bottom w:val="none" w:sz="0" w:space="0" w:color="auto"/>
        <w:right w:val="none" w:sz="0" w:space="0" w:color="auto"/>
      </w:divBdr>
    </w:div>
    <w:div w:id="575866827">
      <w:bodyDiv w:val="1"/>
      <w:marLeft w:val="0"/>
      <w:marRight w:val="0"/>
      <w:marTop w:val="0"/>
      <w:marBottom w:val="0"/>
      <w:divBdr>
        <w:top w:val="none" w:sz="0" w:space="0" w:color="auto"/>
        <w:left w:val="none" w:sz="0" w:space="0" w:color="auto"/>
        <w:bottom w:val="none" w:sz="0" w:space="0" w:color="auto"/>
        <w:right w:val="none" w:sz="0" w:space="0" w:color="auto"/>
      </w:divBdr>
    </w:div>
    <w:div w:id="1050612655">
      <w:bodyDiv w:val="1"/>
      <w:marLeft w:val="0"/>
      <w:marRight w:val="0"/>
      <w:marTop w:val="0"/>
      <w:marBottom w:val="0"/>
      <w:divBdr>
        <w:top w:val="none" w:sz="0" w:space="0" w:color="auto"/>
        <w:left w:val="none" w:sz="0" w:space="0" w:color="auto"/>
        <w:bottom w:val="none" w:sz="0" w:space="0" w:color="auto"/>
        <w:right w:val="none" w:sz="0" w:space="0" w:color="auto"/>
      </w:divBdr>
    </w:div>
    <w:div w:id="1594165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bobathterapistleri.org" TargetMode="Externa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4556</Words>
  <Characters>25971</Characters>
  <Application>Microsoft Office Word</Application>
  <DocSecurity>0</DocSecurity>
  <Lines>216</Lines>
  <Paragraphs>60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Seyhan Bıyık</dc:creator>
  <cp:keywords/>
  <dc:description/>
  <cp:lastModifiedBy>pc</cp:lastModifiedBy>
  <cp:revision>2</cp:revision>
  <dcterms:created xsi:type="dcterms:W3CDTF">2021-10-16T13:51:00Z</dcterms:created>
  <dcterms:modified xsi:type="dcterms:W3CDTF">2021-10-16T13:51:00Z</dcterms:modified>
</cp:coreProperties>
</file>